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E4" w:rsidRDefault="002073E4" w:rsidP="00E747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Программно-методическое обеспечение образовательного процесса:</w:t>
      </w:r>
    </w:p>
    <w:p w:rsidR="00E747BA" w:rsidRPr="00E747BA" w:rsidRDefault="00E747BA" w:rsidP="00E747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E4" w:rsidRPr="002073E4" w:rsidRDefault="002073E4" w:rsidP="00E747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учебных программ, реализуемых в школе по ступеням образования – для реализации содержания образования в специальной (коррекционной) школе и достижения прогнозируемого результата, образовательное учреждение использует типовые Программы специальных (коррекционных) образовательных учреждений </w:t>
      </w:r>
      <w:r w:rsidRPr="00207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и методические пособия для специальных (коррекционных) школ </w:t>
      </w:r>
      <w:r w:rsidRPr="00207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</w:t>
      </w:r>
    </w:p>
    <w:p w:rsidR="002073E4" w:rsidRPr="002073E4" w:rsidRDefault="002073E4" w:rsidP="002073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40"/>
        <w:gridCol w:w="4320"/>
        <w:gridCol w:w="2298"/>
      </w:tblGrid>
      <w:tr w:rsidR="002073E4" w:rsidRPr="002073E4" w:rsidTr="00DB3A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(название, автор)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(назначение программы)</w:t>
            </w: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  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8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16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6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             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9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7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9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          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167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4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          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7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161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0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Центр ВЛАДОС, 2010. – Сб. 1. 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2.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5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7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пение        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57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58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Профессионально-трудовое обучение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(столярное, штукатурно-малярное дело)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1.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Центр ВЛАДОС, 2010. 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Сб. 2.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3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              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8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54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(столярное, швейное, штукатурно-</w:t>
            </w: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малярное дело)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1.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2.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57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51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(столярное, швейное дело)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1.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2.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2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50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(столярное, швейное дело)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1.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2.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</w:t>
            </w:r>
            <w:proofErr w:type="gram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/речи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(столярное, швейное дело)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Программно-методическое обеспечение образовательного процесса детей с умеренной умственной отсталостью:</w:t>
      </w:r>
    </w:p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571"/>
        <w:gridCol w:w="5528"/>
      </w:tblGrid>
      <w:tr w:rsidR="002073E4" w:rsidRPr="002073E4" w:rsidTr="00DB3A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(название, автор)</w:t>
            </w:r>
          </w:p>
        </w:tc>
      </w:tr>
      <w:tr w:rsidR="002073E4" w:rsidRPr="002073E4" w:rsidTr="00DB3A9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и коммуникация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Москва. ВЛАДОС. 2010.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образования учащихся с умеренной и тяжелой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умтсвенной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отсталостью. Л.Б.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Баряева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Н.Н. Яковлева. Санкт-Петербург ЦДК проф. Л.Б.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2011.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2.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1.</w:t>
            </w:r>
          </w:p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    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82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мир (животные, растения)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29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9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33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122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15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 (цветоводство)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E4" w:rsidRPr="002073E4" w:rsidTr="00DB3A9E">
        <w:trPr>
          <w:trHeight w:val="6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3E4" w:rsidRPr="002073E4" w:rsidRDefault="002073E4" w:rsidP="00207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3E4" w:rsidRPr="002073E4" w:rsidRDefault="002073E4" w:rsidP="002073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обеспеченности учебного процесса учебниками и учебными пособиями по ступеням образования:</w:t>
      </w:r>
    </w:p>
    <w:p w:rsidR="002073E4" w:rsidRPr="002073E4" w:rsidRDefault="002073E4" w:rsidP="002073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2073E4">
        <w:rPr>
          <w:rFonts w:ascii="Times New Roman" w:eastAsia="Calibri" w:hAnsi="Times New Roman" w:cs="Times New Roman"/>
          <w:sz w:val="24"/>
          <w:szCs w:val="24"/>
        </w:rPr>
        <w:t xml:space="preserve">Программно-методическое обеспечение  образовательного процесса учебной литературой и иными информационными ресурсами:                                                                                                                             </w:t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  <w:r w:rsidRPr="002073E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644"/>
        <w:gridCol w:w="4394"/>
        <w:gridCol w:w="3544"/>
      </w:tblGrid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  программы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ind w:right="12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литературы</w:t>
            </w:r>
          </w:p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  <w:tcBorders>
              <w:top w:val="nil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nil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        развитие речи   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  <w:tcBorders>
              <w:top w:val="nil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Букварь В.В.Воронкова,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И.В.Коломыткина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Учебник для коррекционных образовательных учреждений 8 вида. Москва «Просвещение», 2008-2010 г.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по обучению грамоте. В.В.Воронкова. Для учащихся 1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спец. (коррекционных) образовательных учреждений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Москва. Издательство Просвещение,2008г.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Математика 1 класс.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Т.В.Алышева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для специальных (коррекционных) учреждений  8 вида. М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росвещение,2010-2012 г. Ч.1,2.                                         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Т.В.Алышева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Рабочая тетрадь по математике. Подготовительный класс  ч.1,2. М. Просвещение, 2011г.                                                                          в).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Т.В.Алышева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Рабочая тетрадь по математике для 1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ч.1,2. М. Просвещение, 2011г.                                                  г). В.В.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математике учащихся младших классов вспомогательной школы:  Пособие для учителя.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1990 г.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       1 класс. Учебник 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Музыка. 1 класс.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КритскаяЕ.Д.Учебник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Физическая культура. Матвеев А.П. 1 класс. Учебник  для учащихся общеобразовательных учреждений. Москва «Просвещение», 2011 г.     б).  В.М.Мозговой  Уроки физкультуры в начальных классах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учителей спец.(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.)образ.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учрежд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 вида. М.: ВЛАДОС, 2011 г.                                                         в).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Ручной труд. 1 класс Л.А.Кузнецова Учебник по трудовому обучению для 1 класса специальных (коррекционных) образовательных учреждений 8 вида Москва: «Просвещение»,2009 г.                                               б).  Ручной труд. 1 класс Л.А.Кузнецова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по трудовому обучению для 1 класса специальных  (коррекционных) образовательных учреждений 8 вида. Ч.1,2. Москва: «Просвещение»,2009 г                                            в).  Л.А.Кузнецова Методическое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рук-во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учебнику «Ручной труд» для 1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 Пособие для учителей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Санкт-Петербург: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«Просвещение», 2008 г.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Окружающий мир 1 класс С.В. Кудрина. Учебник для специальных (коррекционных) учреждений 8 вида. Москва: ВЛАДОС, 2009-2010 г.                                                                                        б).  Устная речь. С.В.Комарова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учреждений  8 вида. Москва: Просвещение, 2011.г                                                                   в). Живой мир 1 класс. Н.Б. Матвеева,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М.С.Котина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учреждений  8 вида. Москва: Просвещение, 2012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                                                  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г).  Развитие речи 1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Г.А.Фёдорова.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учреждений  8 вида. Москва: Издательство «АРКТИ», 2006г.                            д).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Д.И.Барышникова. Планирование уроков развития речи в 1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школ VIII вида. Москва, 2003. Изд-во «АРКТИ"            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Ритмика.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Коренева Т.Ф. Музыкально-ритмические движения для детей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В 2ч. М.:ВЛАДОС, 2001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Пособие для логопедов, воспитателей, родителей.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б).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Дидактические наглядные материалы.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        развитие речи   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а). Чтение 2 класс С.Ю.Ильина. Учебник для специальных (коррекционных) учреждений 8 вида. М: Просвещение, 2010г.                                                                                                                б). Чтение 2 класс.  Воронкова В.В.Учебник для специальных (коррекционных) учреждений 8 вида. М: ВЛАДОС, 2003 г.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вида. Подготовительный класс. 1-4 классы/   под редакцией В.В. Воронковой – 8-ое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а).  Русский язык 2 класс. Э.В.Якубовская, Н.В.Павлова. Учебник для специальных (коррекционных) образовательных учреждений 8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вида. М: Просвещение,2010                                           б). Э.В.Якубовская. Рабочая тетрадь по русскому языку для 2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Ч.1,2. Учебное пособие  для специальных (коррекционных) образовательных учреждений 8 вида. М: Просвещение,2011 г.                                                                         в).  Русский язык . 2 класс.  Воронкова В.В.Учебник для специальных (коррекционных) учреждений 8 вида. М: ВЛАДОС, 2003 г.                             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.В.Алышева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Математика 2 класс. Ч.1,2. Учебник для специальных (коррекционных) образовательных учреждений 8 вида. М: Просвещение,2011 г.                                                               б).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Т.В.Алышева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 по математике для 2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ч.1,2. М. Просвещение, 2011г.                                                  в).  В.В.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математике учащихся младших классов вспомогательной школы:  Пособие для учителя.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1990 г.     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Е.И.2 класс. Учебник 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Музыка. 2 класс.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КритскаяЕ.Д.Учебник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.а).   В.М.Мозговой  Уроки физкультуры в начальных классах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учителей спец.(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.)образ.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учрежд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 вида. М.: ВЛАДОС, 2011 г.                                                          б).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1745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Ручной труд. 2 класс. Л.А.Кузнецова. Учебник по трудовому обучению для 2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М: Просвещение, 2010 год.                                           б).  Ручной труд. 2 класс Л.А.Кузнецова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по трудовому обучению для 1 класса  специальных(коррекционных)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учреждений 8 вида. Москва: «Просвещение»,2009 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Л.А.Кузнецова Методические рекомендации к учебнику «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учной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труд»  2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Пособие для учителей.-Санкт-Петербург: «Просвещение», 2010 г.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Развитие речи 2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Г.А.Фёдорова.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учреждений  8 вида. Москва: Издательство «АРКТИ», 2006г.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Д.И.Барышникова. Планирование уроков развития речи во 2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.) школ VIII вида. Москва, 2003. Изд-во «АРКТИ".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Ритмика.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Коренева Т.Ф. Музыкально-ритмические движения для детей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возраста. В 2ч. М.:ВЛАДОС, 2001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Пособие для логопедов, воспитателей, родителей.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б).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Дидактические наглядные материалы.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Чтение 3 класс. С.Ю. Ильина. Учебник для специальных (коррекционных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чреждений  8 вида. М: Просвещение.2010г.                                                                    б).  Чтение 3 класс З.Н.Смирнова Учебник для 3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коррекционных)образовательных –учреждений 8 вида Москва : «Просвещение»,2008-2012 г                                             в).  Чтение 3 класс В.В.Воронкова,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З.Д.Будаева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3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коррекционных)образовательных учреждений 8 вида. Москва: Гуманитарный издательский центр ВЛАДОС,2005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вида.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а). Русский язык 3 класс А.К.Аксёнова, Э.В.Якубовская Учебник для специальных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(коррекционных) образовательных учреждений 8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«Просвещение»,2007-2010г.                                                     б).  Аксёнова А.К. Читай, думай, пиши! Рабочая тетрадь для 3 класса. В 2-х ч. 8 вид. М: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Математика 3 класс В.В.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8 вида Москва «Просвещение»,2008-2010 г.                                                                               б).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Рабочая тетрадь по математике 3 класс в 2-х ч. 8 вид. М: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2009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           в).  В.В.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математике учащихся младших классов вспомогательной школы:  Пособие для учителя.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1990 г.     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Под ред.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3 класс. Учебник для учащихся общеобразовательных учреждений. Москва «Просвещение», 2010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Физическая культура. Матвеев А.П.  3-4 класс. Учебник  для учащихся общеобразовательных учреждений. Москва «Просвещение», 2011 г.           б).  В.М.Мозговой  Уроки физкультуры в начальных классах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учителей спец.(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.)образ.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учрежд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 вида. М.: ВЛАДОС, 2011 г.                                                                                                                              в).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Ручной труд. Технология. 3 класс. Л.А.Кузнецова. Учебник по трудовому обучению для 2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М: Просвещение, 2012 год                                                 б).  Ручной труд. 3 класс Л.А.Кузнецова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трудовому обучению для 3 класса  специальных(коррекционных) образовательных учреждений 8 вида. Москва: «Просвещение»,2012. 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Л.А.Кузнецова Методические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рекомендации к учебнику «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учной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труд»  3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Пособие для учителей.-Санкт-Петербург: «Просвещение», 2012 г.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3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И.А.Терехова. Учебник для специальных(коррекционных)учреждений  8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осква:Издательство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«АРКТИ», 2006г.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Ритмика.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Коренева Т.Ф. Музыкально-ритмические движения для детей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В 2ч. М.:ВЛАДОС, 2001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Пособие для логопедов, воспитателей, родителей.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б).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Дидактические наглядные материалы.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Чтение 4 класс З.Н.Смирнова, Г.М.Гусева. Учебник для 4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вида. Москва: «Просвещение», 2008-2010г.                                                                    б).  Чтение 4 класс В.В.Воронкова,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З.Д.Будаева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4 класса специальных(коррекционных)образовательных учреждений 8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Гуманитарный издательский центр ВЛАДОС,2005-2008г.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Русский язык 4 класс А.К.Аксёнова,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«Просвещение»,2008-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2009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                                          б).  Аксёнова А.К. Читай, думай, пиши! Рабочая тетрадь для 4 класса. В 2-х ч. 8 вид. М: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вида. Подготовительный класс. 1-4 классы/  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а).  Математика 4 класс М.Н.Перова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вида Москва «Просвещение»,2008-2009г.                                                                                б).  Перова М.Н. Математика 4 класс. Рабочая тетрадь. 8 вид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                      в).  В.В.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математике учащихся младших классов вспомогательной школы:  Пособие для учителя.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1990 г.     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4 класс. Учебник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Музыка. 4 класс.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КритскаяЕ.Д.Учебник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Физическая культура. Матвеев А.П.  3-4 класс. Учебник  для учащихся общеобразовательных учреждений. Москва «Просвещение», 2011 г.       б).  В.М.Мозговой  Уроки физкультуры в начальных классах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учителей спец.(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.)образ.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учрежд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 вида. М.: ВЛАДОС, 2011 г.                                                                                                                                                                                              в).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Ручной труд. Технология. 4 класс. Л.А.Кузнецова. Учебник по трудовому обучению для 2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вида. М: Просвещение, 2012 год.                                                  б).   Л.А.Кузнецова Методические рекомендации к учебнику «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учной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труд»  4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Пособие для учителей.-Санкт-Петербург: «Просвещение», 2012 г.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3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И.А.Терехова. Учебник для специальных (коррекционных) учреждений  8 вида.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«АРКТИ», 2006г.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Ритмика.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Коренева Т.Ф. Музыкально-ритмические движения для детей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В 2ч. М.:ВЛАДОС, 2001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 VIII  вида. Подготовительный класс. 1-4 классы/   под редакцией В.В. Воронковой – 8-ое изд. – М.; Просвещение, 2013.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Пособие для логопедов, воспитателей, родителей.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б).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Лобзякова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 Учимся правильно и чётко говорить: Дидактические наглядные материалы.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2003 г.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5 класс З.Ф.Малышева .Учебник для специальных (коррекционных) образовательных учреждений 8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 «Просвещение», 2009-2010г.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Русский язык 5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Э.В.Якубовская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коррекционных)образовательных учреждений 8 вида Москва «Просвещение»,2009-2010г.                                                    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1. Состав слова. Учебное пособие.  5-9 класс. 8 вид. М: «Просвещение», 2010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в)..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2.  Имя существительное.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г).   Н.М.Барская, Нисневич Л.А. Обучение русскому языку в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вспомогательной школы: Пособие для учителя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1992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Математика 5 класс М.Н.Перова, Г.М.Капустина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  образовательных учреждений 8 вида Москва «Просвещение», 2009-2010 г.                                                                                б).  Перова М.Н. Математика 5 класс. Рабочая тетрадь. 8 вид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                       в).  М.Н.Перова Методика преподавания математики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коррекционной) школе VIII вида. М.:ВЛАДОС, 2001г.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Природоведение 5 класс. И.В.Романов, Р.А.Петросова.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М: Дрофа, 2010 год.                                           б).   Природоведение 5 класс. Т.М.Лифанова, Е.Н.Соломина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М: Просвещение . 2011 год. в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)..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 5 класс. Т.М.Лифанова, Е.Н.Соломина Рабочая тетрадь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М: Просвещение . 2011 год.</w:t>
            </w:r>
          </w:p>
        </w:tc>
      </w:tr>
      <w:tr w:rsidR="002073E4" w:rsidRPr="002073E4" w:rsidTr="00DB3A9E">
        <w:trPr>
          <w:trHeight w:val="889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5 класс. Горяева Н.А.  Учебник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889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 5 класс.  Сергеева Г.П.Учебник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Физическая культура. Матвеев А.П. 5 класс. Учебник  для учащихся общеобразовательных учреждений. Москва «Просвещение», 2011 г.                                                                б).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цветоводство.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Кудрявец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Д.Б. Как вырастить цветы: Книга для учащихся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1993 г.                         б).  Вакуленко В.В. и др. Декоративное садоводство: Пособие для учителей. М.: Просвещение, 1982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Профессионально-трудовое обучение: штукатурно-малярное дело.             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 Штукатурные декоративно-художественные работы. Учебник для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проф.-техн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Учеб. Заведений.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М.:Высшая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школа, 1974 г.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Профессионально-трудовое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обучение:             столярное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а). Тищенко А.Т.Технология. Технический труд. Учебник для учащихся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учреждений. 5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2010г.                                                                                б).  Трудовое обучение. 5-9 классы. Слесарное дело. Столярное дело: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авт.-сост.О.В.Павлова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Учитель, 20011г.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швейное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Швейное дело 5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Г.Б.Картушина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.Г.Мозговая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Учебник для специальных(коррекционных)образовательных учреждений 8 вида Москва: «Просвещение»,2009 г.                                                                                      б).   Рабочая тетрадь по швейному делу 5 класс. Г.Г.Мозговая,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 М: «Просвещение», 2009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в).  Трудовое обучение. Швейное дело.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контрольно-измерительные материалы, вариативные тестовые задания/ авт.-сост.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Н.А.Бородкина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Учитель, 2012г.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Социально-бытовая ориентировка. 5-9 классы: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авт.-сост.С.А.Львова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олгоград: Учитель, 2012 г.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б).  С.А.Львова  Практические материалы к урокам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ориентировки. Пособие для учителя. М.: Просвещение,2005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6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И.М.Бгажнокова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,Е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.С.Погостина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Учебник для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(коррекционных) образовательных 8 вида. Москва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 2008-2010г.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Русский язык 6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Э.В.Якубовская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 Москва «Просвещение», 2006-2010г.                                                                                б)..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3.   Имя прилагательное.  Учебное пособие.  5-9 класс. 8 вид. М: «Просвещение», 2010 г                                        в).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Тетрадь № 4.   Глагол. 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г).   Н.М.Барская, Нисневич Л.А. Обучение русскому языку в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вспомогательной школы: Пособие для учителя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1992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Математика 6 класс Г.М.Капустина, М.Н.Перова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 «Просвещение»,2009-2010 г.                                                                               б).  М.Н.Перова Методика преподавания математики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коррекционной) школе VIII вида. М.:ВЛАДОС, 2001г.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Биология 6 класс. А.И.Никишов.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вида. М: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               б).  Биология 6 класс. А.И.Никишов. Неживая природа. Рабочая тетрадь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М: Просвещение, 2009 в).  Диск: Животный мир Хабаровского края и путеводитель по зоосаду В.П.Сысоева. 2012 г.                                                г).  Диск: Флора Хабаровского края. 2011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География. 6 класс Т.М.Лифанова, Е.Н.Соломина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 2008-2009 г.                                                                      б).  Знаешь ли ты географию? 6 класс Т.М.Лифанова, Е.Н.Соломина Рабочая тетрадь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 2010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.</w:t>
            </w:r>
            <w:proofErr w:type="gramEnd"/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6 класс.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 Учебник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 6 класс.  Сергеева Г.П.Учебник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Физическая культура. Матвеев А.П. 6-7 класс. Учебник  для учащихся общеобразовательных учреждений. Москва «Просвещение», 2011 г.                                                             б).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швейное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Швейное дело 6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Г.Б.Картушина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.Г.Мозговая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Учебник для специальных(коррекционных)образовательных учреждений 8 вида Москва: «Просвещение»,2009 г.                                                                                      б).   Рабочая тетрадь по швейному делу 6 класс. Г.Г.Мозговая,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 М: «Просвещение», 2010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в).  Трудовое обучение. Швейное дело.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контрольно-измерительные материалы, вариативные тестовые задания/ авт.-сост.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Н.А.Бородкина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Учитель, 2012г.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столярное дело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Тищенко А.Т.Технология. Технический труд. Учебник для учащихся общеобразовательных учреждений. 5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2010г.                                                     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Тищенко А.Т.Технология. Технический труд. Учебник для учащихся общеобразовательных учреждений. 6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                                 в).  Трудовое обучение. 5-9 классы. Слесарное дело. Столярное дело: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авт.-сост.О.В.Павлова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Учитель, 20011г.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 0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Социально-бытовая ориентировка. 5-9 классы: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авт.-сост.С.А.Львова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олгоград: Учитель, 2012 г.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б).  С.А.Львова  Практические материалы к урокам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бытоваой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ориентировки. Пособие для учителя. М.: Просвещение,2005 г.            в).  Девяткова Г.А. Социально-бытовая ориентировка. Пособие для учителя. М.: Просвещение, 2005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7 класс А.К.Аксёнова.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Москва: «Просвещение»,2008-2012г.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Русский язык 7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Э.В.Якубовская Учебник для специальных (коррекционных) образовательных учреждений 8 вида Москва «Просвещение», 2006-2007г.                                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1. Состав слова. Учебное пособие.  5-9 класс. 8 вид. М: «Просвещение», 2010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в)..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2.  Имя существительное.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).. </w:t>
            </w:r>
            <w:proofErr w:type="spellStart"/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3.   Имя прилагательное.  Учебное пособие.  5-9 класс. 8 вид. М: «Просвещение», 2010 г                                                    д).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4.   Глагол. 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е).   Н.М.Барская, Нисневич Л.А. Обучение русскому языку в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вспомогательной школы: Пособие для учителя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1992 г.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Математика 7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Т.В.Алышева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 «Просвещение»,2006 г.                                             б).  М.Н.Перова Методика преподавания математики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коррекционной) школе VIII вида. М.:ВЛАДОС, 2001г.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Биология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астения.Бактерии.Грибы.7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З.А.Клепинина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8 вида Москва: «Просвещение», 2005г.                                                                         б).  Биология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астения.Бактерии.Грибы.7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З.А.Клепинина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 для специальных(коррекционных) образовательных учреждений 8 вида Москва: «Просвещение», 2010 г.                                                                                          в).  Диск: Животный мир Хабаровского края и путеводитель по зоосаду В.П.Сысоева. 2012 г.                                                г).  Диск: Флора Хабаровского края. 2011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                                          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д).  Диск: Животный мир России. Птицы Европейской России. Урал. 2008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География России 7класс Т.М.Лифанова, Е.Н.Соломина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 2009-2010 г.                                                                         б).  География России 7 класс Т.М.Лифанова, Е.Н.Соломина Рабочая тетрадь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 2010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История России 7 класс Б.П.Пузанов, О.И.Бородина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коррекционных)образовательных учреждений 8 вида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Москва:Гуманитарный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издательский центр ВЛАДОС,2009-2012 г.                                                          б).  Окружающий мир. А.А.Плешаков,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тетрадь. Пособие для учащихся  общеобразовательных школ в 2ч. Ч.2.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2012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7-8 класс.  Питерских А.С.  Учебник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Музыка. 6 класс.  Сергеева Г.П.Учебник для учащихся общеобразовательных учреждений. Москва «Просвещение», 2011 г.                                         б).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Музыка. 7 класс.  Сергеева Г.П.Учебник для учащихся общеобразовательных учреждений. Москв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а«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Физическая культура. Матвеев А.П. 6-7 класс. Учебник  для учащихся общеобразовательных учреждений. Москва «Просвещение», 2011 г.                                                             б).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 столярное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Тищенко А.Т.Технология. Технический труд. Учебник для учащихся общеобразовательных учреждений. 6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                                        б).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 Технология. Технический труд. Учебник для учащихся общеобразовательных учреждений. 7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      в).  Трудовое обучение. 5-9 классы. Слесарное дело. Столярное дело: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авт.-сост.О.В.Павлова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Учитель, 20011г.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 швейное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Г.Г.Мозговая,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 Швейное дело. 7 класс.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«Просвещение»,2008 г.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б).  Трудовое обучение. Швейное дело.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контрольно-измерительные материалы, вариативные тестовые задания/ авт.-сост.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Н.А.Бородкина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Учитель, 2012г.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         штукатурно-малярное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Штукатурно-малярное дело.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Бобрешов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 Учебник для 7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 Москва «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». 2010г.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Воронкова В.В. Социально-бытовая ориентировка. 5-9 классы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коррекционной) общеобразовательной школе VIII вида: пособие для учителя.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 ВЛАДОС, 2010 г.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б).  С.А.Львова  Практические материалы к урокам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ориентировки. Пособие для учителя. М.: Просвещение,2005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Чтение 8 класс З.Ф.Малышева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коррекционных)образовательных учреждений 8 вида. Москва: «Просвещение»,2009-2010г.                                              б).  Чтение 8 класс В.В.Воронкова, Е.И.Пушкова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коррекционных)образовательных учреждений 8 вида. Москва:  Гуманитарный издательский центр ВЛАДОС,2008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Русский язык 8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 Э.В.Якубовская Учебник для специальных (коррекционных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бразовательных учреждений 8 вида Москва «Просвещение», 2006-2010г.                                                       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1. Состав слова. Учебное пособие.  5-9 класс. 8 вид. М: «Просвещение», 2010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в)..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2.  Имя существительное.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).. </w:t>
            </w:r>
            <w:proofErr w:type="spellStart"/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3.   Имя прилагательное.  Учебное пособие.  5-9 класс. 8 вид. М: «Просвещение», 2010 г                                                    д).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4.   Глагол. 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 е).   Н.М.Барская, Нисневич Л.А. Обучение русскому языку в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вспомогательной школы: Пособие для учителя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М.: Просвещение, 1992 г.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Математика 8 класс В.В.Эк 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коррекционных)образовательных учреждений 8 вида Москва «Просвещение»,2006-2009г.                                                           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 8 класс. Рабочая тетрадь. 8 вид. М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Биология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ивотные.8 класс А.И.Никишов, А.В.Теремов Учебник для специальных(коррекционных)образовательных учреждений 8 вида Москва: «Просвещение»,2005-2009г.                                                                                б).  Биология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ивотные.8 класс А.И.Никишов, А.В.Теремов Рабочая тетрадь для специальных(коррекционных) образовательных учреждений 8 вида Москва: «Просвещение», 2010 г.                                                                                               в).  Диск: Животный мир Хабаровского края и путеводитель по зоосаду В.П.Сысоева. 2012 г.                                                г).  Диск: Флора Хабаровского края. 2011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                                          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д).  Диск: Животный мир России. Птицы Европейской России. Урал. 2008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География материков и океанов. 8 класс Т.М.Лифанова, Е.Н.Соломина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 Москва: «Просвещение», 2009-2010 г.                                                                         б).   География материков и океанов. 8 класс Т.М.Лифанова, Е.Н.Соломина Рабочая тетрадь для специальных (коррекционных) образовательных учреждений 8 вида Москва: «Просвещение», 2010 г                                                  в).  Диск: Интерактивный атлас Азиатско-Тихоокеанского региона: история, география, экономика. 2008г.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История России 8 класс Б.П.Пузанов, О.И.Бородина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коррекционных)образовательных учреждений 8 вида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Москва:Гуманитирныйиздательский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ВЛАДОС,2009-2012 г.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Обществознание. 6 класс. Учебник для учащихся общеобразовательных учреждений, под ред. Боголюбова Л.Н. Москва, «Просвещение» 2011 г. школе VIII вида.                                                                       б).  Обществознание. 7 класс. Учебник для учащихся общеобразовательных учреждений, под ред. Боголюбова Л.Н. Москва, «Просвещение» 2010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Физическая культура. Матвеев А.П. 6-7 класс. Учебник  для учащихся общеобразовательных учреждений. Москва «Просвещение», 2011 г.                                                             б).  Дмитриев А.А. Физическая культура в специальном образовании. М.: Академия, 2002.                                                                                 в).  Физическая культура. Матвеев А.П. 8-9 класс. Учебник  для учащихся общеобразовательных учреждений. Москва «Просвещение»,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столярное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 Технология. Технический труд. Учебник для учащихся общеобразовательных учреждений. 7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б).  Тищенко А.Т.Технология. Технический труд. Учебник для учащихся общеобразовательных учреждений. 8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                                         в).  Трудовое обучение. 5-9 классы. Слесарное дело. Столярное дело: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авт.-сост.О.В.Павлова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Учитель, 20011г.                            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швейное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Швейное дело. 8 класс.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 Москва: «Просвещение»,2011 г.                                                                                      б).  Трудовое обучение. Швейное дело.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контрольно-измерительные материалы, вариативные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тестовые задания/ авт.-сост.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Н.А.Бородкина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Учитель, 2012г.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штукатурно-малярное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Штукатурно-малярное дело.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Бобрешов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 Учебник для 8 класса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 образовательных учреждений 8 вида.    Москва. ВЛАДОС  2010г.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Социально-бытовая-ориентировка.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Зырянова В.А.,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Хаминова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Подготовка младшего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обсл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персонала 8 класс.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образ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ехнологии. Самара, 2011 г                                             б).  Зырянова В.А. Подготовка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бслуж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Персонала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 учебнику 8 вида. Самара:  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образ    технологии., 20011 г.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в).    Воронкова В.В. Социально-бытовая ориентировка. 5-9 классы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коррекционной) общеобразовательной школе VIII вида: пособие для учителя.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Изд. цент ВЛАДОС, 2010 г.                                                                                г).  С.А.Львова  Практические материалы к урокам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социально-бытоваой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ориентировки. Пособие для учителя. М.: Просвещение,2005 г.            д).  Девяткова Г.А. Социально-бытовая ориентировка. Пособие для учителя. М.: Просвещение, 2005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9 класс А.К.Аксёнова,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М.И.Шишкова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специальных(коррекционных)образовательных учреждений 8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вида.Москва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«Просвещение»,2007-2010г.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.а).   Русский язык 9 класс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Н.Г.Галунчикова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,Э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.В.Якубовская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специальных(коррекционных) образовательных учреждений 8 вида Москва «Просвещение»,2010 г.                                                                                        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1. Состав слова. Учебное пособие.  5-9 класс. 8 вид. М: «Просвещение», 2010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в)..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2.  Имя существительное. Учебное пособие.  5-9 класс. 8 вид. М: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).. </w:t>
            </w:r>
            <w:proofErr w:type="spellStart"/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3.   Имя прилагательное.  Учебное пособие.  5-9 класс. 8 вид. М: «Просвещение», 2010 г                                                   д).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Рабочая тетрадь по русскому языку. Тетрадь № 4.   Глагол.  Учебное пособие.  5-9 класс. 8 вид. М: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е).   Н.М.Барская, Нисневич Л.А. Обучение русскому языку в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вспомогательной школы: Пособие для учителя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1992 г.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Математика 9 класс М.Н.Перова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коррекционных)образовательных учреждений 8 вида Москва «Просвещение»,2009-2010г.                                                                                б).  М.Н.Перова  Математика 9 класс. Рабочая тетрадь. 8 вида. М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2010 г                                              .в).   Математика 9 класс. А.П.Антропов,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А.Ю.Ходот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Т.Г.Ходот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вида. М: Просвещение, 2009 г                                                                                            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).  М.Н.Перова Методика преподавания математики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коррекционной) школе VIII вида. М.:ВЛАДОС, 2001г.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Биология. Человек. 9 класс И.В.Романов, И.Б.Агафонова Учебник для специальных (коррекционных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бразовательных учреждений 8 вида Москва: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073E4">
                <w:rPr>
                  <w:rFonts w:ascii="Times New Roman" w:eastAsia="Calibri" w:hAnsi="Times New Roman" w:cs="Times New Roman"/>
                  <w:sz w:val="24"/>
                  <w:szCs w:val="24"/>
                </w:rPr>
                <w:t>2008 г</w:t>
              </w:r>
            </w:smartTag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                                      б).  Биология. Человек. 9 класс. Е.И.Соломина   Учебник для специальных  (коррекционных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бразовательных учреждений 8 вида  Москва: «Просвещение», 2012 г.                                                                    в).  Биология. Человек. 9 класс. Е.И.Соломина   Рабочая тетрадь 8 вида. Москва: «Просвещение»,2010г.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География материков и океанов. Государства Евразии. 9 класс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Т.М.Лифанова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,Е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.Н.Соломина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Учебник для специальных(коррекционных)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учреждений 8 вида Москва: «Просвещение»,2007-2010 г.                                          б).  Ф. Лифанова Рабочая тетрадь по географии материков и океанов 9 класс. 8 вида. М: «Просвещение», 2009 г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в).  Диск: Интерактивный атлас Азиатско-Тихоокеанского региона: история, география, экономика. 2008г.                                                                 г). Диск: Национальные промыслы коренных народов Дальнего Востока. 2011 г.                                         д). Диск: Городу Хабаровску – 150 лет.                                                                        е). 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Махинов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А.Н.,Паневина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Г.Н. Физическая география Хабаровского края. Учебное пособие для учащихся 8-х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общеобразовательных учреждений Хабаровского края. Хабаровск: Приамурские ведомости, 2003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История России 9 класс Б.П.Пузанов, О.И.Бородина  Учебник для специальны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коррекционных) образовательных учреждений 8 вида Москва: Гуманитарный издательский центр ВЛАДОС,2009-2010 г.                     б).  Диск: Внешняя политика СССР на Дальнем Востоке в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перв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пол.XX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 1920-е, 30-е, 40-е годы. 2009 г.                                                                       в).  Диск:  Военно-исторический музей Краснознамённого Дальневосточного округа. 20011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а).  Обществознание. 8класс. Учебник для учащихся общеобразовательных учреждений, под ред. Боголюбова Л.Н. Москва, «Просвещение» 2011 г.                                                                                  б).  Обществознание. 9класс. Учебник для учащихся общеобразовательных учреждений, под ред. Боголюбова Л.Н. Москва, «Просвещение» 2011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Физическая культура. Матвеев А.П. 8-9 класс. Учебник  для учащихся общеобразовательных учреждений. Москва «Просвещение», 2011 г.                         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б).  Дмитриев А.А. Физическая культура в специальном образовании. М.: Академия, 2002.       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столярное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Тищенко А.Т.Технология. Технический труд. Учебник для учащихся общеобразовательных учреждений. 8 класс   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                                            б).  Технология. Под ред. В.Д.Симоненко. 9 класс Учебник для учащихся общеобразовательных учреждений.  Москва.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2011г.                                                            в).  Трудовое обучение. 5-9 классы. Слесарное дело. Столярное дело: развёрнутое тематическое планирование/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авт.-сост.О.В.Павлова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Учитель, 20011г.                                                                          г).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Д.А.Скурихин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планирование и конспекты уроков по столярному делу в спец. (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школе VIII вида: пособие для учителя 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кл.М.:ВЛАДОС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2010 г.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швейное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обучение. Швейное дело.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контрольно-измерительные материалы, вариативные тестовые задания/ авт.-сост.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Н.А.Бородкина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: Учитель, 2012г.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обучение:     штукатурно-малярное дело.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 Штукатурные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декоративно-худоджественные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работы. Учебник для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учеб.заведений.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М.:Высшая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школа, 1974 г. б). 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Белогуров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Справочник молодого маляра.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М.:Высшая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школа, 1984 г.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ориентировка.</w:t>
            </w:r>
          </w:p>
        </w:tc>
        <w:tc>
          <w:tcPr>
            <w:tcW w:w="439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 Зырянова В.А.,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Хаминова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Подготовка младшего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обсл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специальных (коррекционных) образовательных учреждений 8 вида Москва: 9класс.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образ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ехнологии. Самара, 2012 г.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б).    Воронкова В.В. Социально-бытовая ориентировка. 5-9 классы в специально</w:t>
            </w:r>
            <w:proofErr w:type="gram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коррекционной) общеобразовательной школе VIII вида: пособие для учителя.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Изд. цент ВЛАДОС, 2010 г.                                                                               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в).  С.А. Львова  Практические материалы к урокам социально-бытовой ориентировки. Пособие для учителя. М.: Просвещение,2005 г.            </w:t>
            </w:r>
          </w:p>
        </w:tc>
      </w:tr>
    </w:tbl>
    <w:p w:rsidR="002073E4" w:rsidRPr="002073E4" w:rsidRDefault="002073E4" w:rsidP="002073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обеспеченности учебного процесса учебниками и учебными пособиями детей с умеренной умственной отсталостью:</w:t>
      </w:r>
    </w:p>
    <w:p w:rsidR="002073E4" w:rsidRPr="002073E4" w:rsidRDefault="002073E4" w:rsidP="002073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211"/>
        <w:gridCol w:w="3827"/>
        <w:gridCol w:w="3544"/>
      </w:tblGrid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827" w:type="dxa"/>
          </w:tcPr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  программы</w:t>
            </w:r>
          </w:p>
        </w:tc>
        <w:tc>
          <w:tcPr>
            <w:tcW w:w="3544" w:type="dxa"/>
          </w:tcPr>
          <w:p w:rsidR="002073E4" w:rsidRPr="002073E4" w:rsidRDefault="002073E4" w:rsidP="002073E4">
            <w:pPr>
              <w:spacing w:after="0" w:line="240" w:lineRule="exact"/>
              <w:ind w:right="12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литературы</w:t>
            </w:r>
          </w:p>
          <w:p w:rsidR="002073E4" w:rsidRPr="002073E4" w:rsidRDefault="002073E4" w:rsidP="002073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1888"/>
        </w:trPr>
        <w:tc>
          <w:tcPr>
            <w:tcW w:w="816" w:type="dxa"/>
            <w:vMerge w:val="restart"/>
            <w:tcBorders>
              <w:top w:val="nil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и коммуникация  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</w:t>
            </w:r>
          </w:p>
        </w:tc>
        <w:tc>
          <w:tcPr>
            <w:tcW w:w="3544" w:type="dxa"/>
            <w:tcBorders>
              <w:top w:val="nil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Живой мир. Учебник для специальных (коррекционных) образовательных учреждений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Н.Б. Матвеева, М.С.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Котина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Т.О.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Просвещение. 2012.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  <w:vMerge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В.В. Воронкова. Русский язык. 2 класс. Москва. ВЛАДОС. 2006.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В.В. Воронкова. Чтение. 2 класс. Москва. ВЛАДОС. 2003.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1 класс. Т.В.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Учебник для специальных (коррекционных) учреждений  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 в 2-х частях. Части 1,2.  М: Просвещение, 2010-2012 г. 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Рабочая тетрадь по математике. 1 класс в 2-х частях. Часть 1. М. Просвещение, 2011г.                                                                          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Живой мир (животные, растения)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Живой мир. Учебник для специальных (коррекционных) образовательных учреждений VIII вида. Н.Б. Матвеева, М.С.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Котина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Т.О.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Просвещение. 2012.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А.В. Никитина. Нетрадиционные техники рисования в детском саду.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А.А. Фатеева. Рисуем без кисточки. Ярославль: Академия Развития. 2007.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Трудовое обучение: сельскохозяйственные работы. 5-7 класс средней школы. Москва. Просвещение. 1990.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Чечина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Азбука комнатных растений. Москва. Дрофа. 2005.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 выраженным недоразвитием интеллекта. И.М.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ВЛАДОС. 2010.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А.И. Березин, А.А. Усачев. Основы безопасности жизнедеятельности. Учебное пособие для учащихся 1 класса начальной школы. Москва. Издательство АСТ.</w:t>
            </w:r>
          </w:p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Поляков. Основы безопасности жизнедеятельности. Учебник для общеобразовательных учебных заведений 1 класс. Москва. Издательский дом Дрофа, Издательский дом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ДиК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73E4" w:rsidRPr="002073E4" w:rsidTr="00DB3A9E">
        <w:trPr>
          <w:trHeight w:val="647"/>
        </w:trPr>
        <w:tc>
          <w:tcPr>
            <w:tcW w:w="816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 VIII  вида:    5-9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В 2 сб. / Под ред.  В.В. Воронковой. – М.: </w:t>
            </w:r>
            <w:proofErr w:type="spellStart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2073E4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2010. – Сб. 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073E4" w:rsidRPr="002073E4" w:rsidRDefault="002073E4" w:rsidP="002073E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73E4" w:rsidRPr="002073E4" w:rsidRDefault="002073E4" w:rsidP="002073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E4" w:rsidRPr="002073E4" w:rsidRDefault="002073E4" w:rsidP="002073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BD1" w:rsidRDefault="006D0BD1">
      <w:bookmarkStart w:id="0" w:name="_GoBack"/>
      <w:bookmarkEnd w:id="0"/>
    </w:p>
    <w:sectPr w:rsidR="006D0BD1" w:rsidSect="00DD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64D6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E4478C"/>
    <w:multiLevelType w:val="hybridMultilevel"/>
    <w:tmpl w:val="FC6E8AE0"/>
    <w:lvl w:ilvl="0" w:tplc="58120396">
      <w:start w:val="1"/>
      <w:numFmt w:val="decimal"/>
      <w:lvlText w:val="%1."/>
      <w:lvlJc w:val="left"/>
      <w:pPr>
        <w:tabs>
          <w:tab w:val="num" w:pos="227"/>
        </w:tabs>
        <w:ind w:left="227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42F01"/>
    <w:multiLevelType w:val="hybridMultilevel"/>
    <w:tmpl w:val="03761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402E6"/>
    <w:multiLevelType w:val="hybridMultilevel"/>
    <w:tmpl w:val="135632C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A366D7"/>
    <w:multiLevelType w:val="multilevel"/>
    <w:tmpl w:val="43BA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0F24105B"/>
    <w:multiLevelType w:val="hybridMultilevel"/>
    <w:tmpl w:val="582CEBD6"/>
    <w:lvl w:ilvl="0" w:tplc="6630C9FC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136D680E"/>
    <w:multiLevelType w:val="hybridMultilevel"/>
    <w:tmpl w:val="5F362FFC"/>
    <w:lvl w:ilvl="0" w:tplc="6CD8F4E8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416AA0"/>
    <w:multiLevelType w:val="hybridMultilevel"/>
    <w:tmpl w:val="94060ED8"/>
    <w:lvl w:ilvl="0" w:tplc="95F68190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4F45483"/>
    <w:multiLevelType w:val="singleLevel"/>
    <w:tmpl w:val="E0140C4C"/>
    <w:lvl w:ilvl="0">
      <w:start w:val="1"/>
      <w:numFmt w:val="upperRoman"/>
      <w:lvlText w:val="%1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E1F1E30"/>
    <w:multiLevelType w:val="hybridMultilevel"/>
    <w:tmpl w:val="832E0610"/>
    <w:lvl w:ilvl="0" w:tplc="0FE8B740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31C21579"/>
    <w:multiLevelType w:val="hybridMultilevel"/>
    <w:tmpl w:val="14CE8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20C2B38"/>
    <w:multiLevelType w:val="hybridMultilevel"/>
    <w:tmpl w:val="CF928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418ED"/>
    <w:multiLevelType w:val="hybridMultilevel"/>
    <w:tmpl w:val="2AD6A3DE"/>
    <w:lvl w:ilvl="0" w:tplc="81EEF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C15BB1"/>
    <w:multiLevelType w:val="singleLevel"/>
    <w:tmpl w:val="DFA8C44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</w:abstractNum>
  <w:abstractNum w:abstractNumId="14">
    <w:nsid w:val="50686B7F"/>
    <w:multiLevelType w:val="hybridMultilevel"/>
    <w:tmpl w:val="4D80BF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566D3D"/>
    <w:multiLevelType w:val="multilevel"/>
    <w:tmpl w:val="F71EE7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3A2416D"/>
    <w:multiLevelType w:val="hybridMultilevel"/>
    <w:tmpl w:val="110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65730"/>
    <w:multiLevelType w:val="hybridMultilevel"/>
    <w:tmpl w:val="39EA39B4"/>
    <w:lvl w:ilvl="0" w:tplc="B2F25D2A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F33030"/>
    <w:multiLevelType w:val="hybridMultilevel"/>
    <w:tmpl w:val="CD166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D4D80"/>
    <w:multiLevelType w:val="hybridMultilevel"/>
    <w:tmpl w:val="734237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73A5F42"/>
    <w:multiLevelType w:val="hybridMultilevel"/>
    <w:tmpl w:val="630C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76412"/>
    <w:multiLevelType w:val="hybridMultilevel"/>
    <w:tmpl w:val="E752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D2BF4"/>
    <w:multiLevelType w:val="multilevel"/>
    <w:tmpl w:val="264EF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3">
    <w:nsid w:val="719E7D05"/>
    <w:multiLevelType w:val="multilevel"/>
    <w:tmpl w:val="0B54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4">
    <w:nsid w:val="7A07388E"/>
    <w:multiLevelType w:val="hybridMultilevel"/>
    <w:tmpl w:val="5062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54996"/>
    <w:multiLevelType w:val="multilevel"/>
    <w:tmpl w:val="4DF4D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403260"/>
    <w:multiLevelType w:val="singleLevel"/>
    <w:tmpl w:val="8558FD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6"/>
  </w:num>
  <w:num w:numId="5">
    <w:abstractNumId w:val="13"/>
  </w:num>
  <w:num w:numId="6">
    <w:abstractNumId w:val="19"/>
  </w:num>
  <w:num w:numId="7">
    <w:abstractNumId w:val="15"/>
  </w:num>
  <w:num w:numId="8">
    <w:abstractNumId w:val="24"/>
  </w:num>
  <w:num w:numId="9">
    <w:abstractNumId w:val="11"/>
  </w:num>
  <w:num w:numId="10">
    <w:abstractNumId w:val="21"/>
  </w:num>
  <w:num w:numId="11">
    <w:abstractNumId w:val="23"/>
  </w:num>
  <w:num w:numId="12">
    <w:abstractNumId w:val="4"/>
  </w:num>
  <w:num w:numId="13">
    <w:abstractNumId w:val="10"/>
  </w:num>
  <w:num w:numId="14">
    <w:abstractNumId w:val="25"/>
  </w:num>
  <w:num w:numId="15">
    <w:abstractNumId w:val="18"/>
  </w:num>
  <w:num w:numId="16">
    <w:abstractNumId w:val="2"/>
  </w:num>
  <w:num w:numId="17">
    <w:abstractNumId w:val="1"/>
  </w:num>
  <w:num w:numId="18">
    <w:abstractNumId w:val="9"/>
  </w:num>
  <w:num w:numId="19">
    <w:abstractNumId w:val="7"/>
  </w:num>
  <w:num w:numId="20">
    <w:abstractNumId w:val="17"/>
  </w:num>
  <w:num w:numId="21">
    <w:abstractNumId w:val="6"/>
  </w:num>
  <w:num w:numId="22">
    <w:abstractNumId w:val="5"/>
  </w:num>
  <w:num w:numId="23">
    <w:abstractNumId w:val="12"/>
  </w:num>
  <w:num w:numId="24">
    <w:abstractNumId w:val="20"/>
  </w:num>
  <w:num w:numId="25">
    <w:abstractNumId w:val="16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3E4"/>
    <w:rsid w:val="002073E4"/>
    <w:rsid w:val="006D0BD1"/>
    <w:rsid w:val="00DD5264"/>
    <w:rsid w:val="00E7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64"/>
  </w:style>
  <w:style w:type="paragraph" w:styleId="1">
    <w:name w:val="heading 1"/>
    <w:basedOn w:val="a"/>
    <w:next w:val="a"/>
    <w:link w:val="10"/>
    <w:qFormat/>
    <w:rsid w:val="002073E4"/>
    <w:pPr>
      <w:keepNext/>
      <w:widowControl w:val="0"/>
      <w:shd w:val="clear" w:color="auto" w:fill="FFFFFF"/>
      <w:autoSpaceDE w:val="0"/>
      <w:autoSpaceDN w:val="0"/>
      <w:adjustRightInd w:val="0"/>
      <w:spacing w:before="418" w:after="0" w:line="278" w:lineRule="exact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2073E4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9" w:lineRule="exact"/>
      <w:ind w:left="979" w:hanging="128"/>
      <w:jc w:val="both"/>
      <w:outlineLvl w:val="1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73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07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3E4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073E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073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73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073E4"/>
  </w:style>
  <w:style w:type="character" w:styleId="a3">
    <w:name w:val="Emphasis"/>
    <w:qFormat/>
    <w:rsid w:val="002073E4"/>
    <w:rPr>
      <w:i/>
      <w:iCs/>
    </w:rPr>
  </w:style>
  <w:style w:type="paragraph" w:styleId="a4">
    <w:name w:val="Body Text Indent"/>
    <w:basedOn w:val="a"/>
    <w:link w:val="a5"/>
    <w:rsid w:val="002073E4"/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  <w:ind w:right="-83" w:firstLine="851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73E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073E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right="24" w:firstLine="494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73E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2073E4"/>
    <w:pPr>
      <w:widowControl w:val="0"/>
      <w:shd w:val="clear" w:color="auto" w:fill="FFFFFF"/>
      <w:tabs>
        <w:tab w:val="left" w:pos="9063"/>
      </w:tabs>
      <w:autoSpaceDE w:val="0"/>
      <w:autoSpaceDN w:val="0"/>
      <w:adjustRightInd w:val="0"/>
      <w:spacing w:after="0" w:line="360" w:lineRule="auto"/>
      <w:ind w:right="-9" w:firstLine="72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73E4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6">
    <w:name w:val="Block Text"/>
    <w:basedOn w:val="a"/>
    <w:rsid w:val="002073E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49" w:right="-82" w:firstLine="725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customStyle="1" w:styleId="googqs-tidbit-hilite">
    <w:name w:val="goog_qs-tidbit-hilite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qs-box-tidbit">
    <w:name w:val="goog_qs-box-tidbit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googqs-go">
    <w:name w:val="goog_qs-go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tidbit">
    <w:name w:val="goog_qs-tidbit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box-title">
    <w:name w:val="goog_qs-box-title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qs-query">
    <w:name w:val="goog_qs-query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qs-nowrap">
    <w:name w:val="goog_qs-nowrap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box-tidbit-selected">
    <w:name w:val="goog_qs-box-tidbit-selected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box-tidbit-selected1">
    <w:name w:val="goog_qs-box-tidbit-selected1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rsid w:val="002073E4"/>
    <w:rPr>
      <w:b/>
      <w:bCs/>
      <w:i w:val="0"/>
      <w:iCs w:val="0"/>
    </w:rPr>
  </w:style>
  <w:style w:type="paragraph" w:customStyle="1" w:styleId="googqs-go1">
    <w:name w:val="goog_qs-go1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ru-RU"/>
    </w:rPr>
  </w:style>
  <w:style w:type="character" w:customStyle="1" w:styleId="googqs-tidbit-0">
    <w:name w:val="goog_qs-tidbit-0"/>
    <w:basedOn w:val="a0"/>
    <w:rsid w:val="002073E4"/>
  </w:style>
  <w:style w:type="paragraph" w:styleId="z-">
    <w:name w:val="HTML Bottom of Form"/>
    <w:basedOn w:val="a"/>
    <w:next w:val="a"/>
    <w:link w:val="z-0"/>
    <w:hidden/>
    <w:rsid w:val="002073E4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2073E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googqs-box-tidbit-selected2">
    <w:name w:val="goog_qs-box-tidbit-selected2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Выделение2"/>
    <w:rsid w:val="002073E4"/>
    <w:rPr>
      <w:b/>
      <w:bCs/>
      <w:i w:val="0"/>
      <w:iCs w:val="0"/>
    </w:rPr>
  </w:style>
  <w:style w:type="paragraph" w:customStyle="1" w:styleId="googqs-go2">
    <w:name w:val="goog_qs-go2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ru-RU"/>
    </w:rPr>
  </w:style>
  <w:style w:type="paragraph" w:customStyle="1" w:styleId="googqs-box-tidbit-selected3">
    <w:name w:val="goog_qs-box-tidbit-selected3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Выделение3"/>
    <w:rsid w:val="002073E4"/>
    <w:rPr>
      <w:b/>
      <w:bCs/>
      <w:i w:val="0"/>
      <w:iCs w:val="0"/>
    </w:rPr>
  </w:style>
  <w:style w:type="paragraph" w:customStyle="1" w:styleId="googqs-go3">
    <w:name w:val="goog_qs-go3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ru-RU"/>
    </w:rPr>
  </w:style>
  <w:style w:type="character" w:styleId="a8">
    <w:name w:val="Hyperlink"/>
    <w:uiPriority w:val="99"/>
    <w:rsid w:val="002073E4"/>
    <w:rPr>
      <w:color w:val="0000FF"/>
      <w:u w:val="single"/>
    </w:rPr>
  </w:style>
  <w:style w:type="character" w:styleId="a9">
    <w:name w:val="FollowedHyperlink"/>
    <w:rsid w:val="002073E4"/>
    <w:rPr>
      <w:color w:val="0000FF"/>
      <w:u w:val="single"/>
    </w:rPr>
  </w:style>
  <w:style w:type="character" w:customStyle="1" w:styleId="googqs-nowrap1">
    <w:name w:val="goog_qs-nowrap1"/>
    <w:rsid w:val="002073E4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query1">
    <w:name w:val="goog_qs-query1"/>
    <w:rsid w:val="002073E4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rsid w:val="002073E4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3">
    <w:name w:val="goog_qs-nowrap3"/>
    <w:rsid w:val="002073E4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nowrap4">
    <w:name w:val="goog_qs-nowrap4"/>
    <w:rsid w:val="002073E4"/>
    <w:rPr>
      <w:rFonts w:ascii="Arial" w:hAnsi="Arial" w:cs="Arial" w:hint="default"/>
      <w:b/>
      <w:bCs/>
      <w:i w:val="0"/>
      <w:iCs w:val="0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go4">
    <w:name w:val="goog_qs-go4"/>
    <w:rsid w:val="002073E4"/>
    <w:rPr>
      <w:rFonts w:ascii="Arial" w:hAnsi="Arial" w:cs="Arial" w:hint="default"/>
      <w:strike w:val="0"/>
      <w:dstrike w:val="0"/>
      <w:color w:val="3C6AD0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nowrap5">
    <w:name w:val="goog_qs-nowrap5"/>
    <w:rsid w:val="002073E4"/>
    <w:rPr>
      <w:rFonts w:ascii="Arial" w:hAnsi="Arial" w:cs="Arial" w:hint="default"/>
      <w:strike w:val="0"/>
      <w:dstrike w:val="0"/>
      <w:color w:val="3C6AD0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nowrap6">
    <w:name w:val="goog_qs-nowrap6"/>
    <w:rsid w:val="002073E4"/>
    <w:rPr>
      <w:rFonts w:ascii="Arial" w:hAnsi="Arial" w:cs="Arial" w:hint="default"/>
      <w:strike w:val="0"/>
      <w:dstrike w:val="0"/>
      <w:color w:val="2200CC"/>
      <w:spacing w:val="0"/>
      <w:sz w:val="16"/>
      <w:szCs w:val="16"/>
      <w:u w:val="single"/>
      <w:effect w:val="none"/>
      <w:bdr w:val="none" w:sz="0" w:space="0" w:color="auto" w:frame="1"/>
    </w:rPr>
  </w:style>
  <w:style w:type="character" w:customStyle="1" w:styleId="googqs-go5">
    <w:name w:val="goog_qs-go5"/>
    <w:rsid w:val="002073E4"/>
    <w:rPr>
      <w:rFonts w:ascii="Arial" w:hAnsi="Arial" w:cs="Arial" w:hint="default"/>
      <w:strike w:val="0"/>
      <w:dstrike w:val="0"/>
      <w:color w:val="2200CC"/>
      <w:spacing w:val="0"/>
      <w:sz w:val="16"/>
      <w:szCs w:val="16"/>
      <w:u w:val="single"/>
      <w:effect w:val="none"/>
      <w:bdr w:val="none" w:sz="0" w:space="0" w:color="auto" w:frame="1"/>
    </w:rPr>
  </w:style>
  <w:style w:type="paragraph" w:styleId="aa">
    <w:name w:val="footer"/>
    <w:basedOn w:val="a"/>
    <w:link w:val="ab"/>
    <w:rsid w:val="0020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07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073E4"/>
  </w:style>
  <w:style w:type="character" w:styleId="ad">
    <w:name w:val="Strong"/>
    <w:qFormat/>
    <w:rsid w:val="002073E4"/>
    <w:rPr>
      <w:b/>
      <w:bCs/>
    </w:rPr>
  </w:style>
  <w:style w:type="table" w:styleId="ae">
    <w:name w:val="Table Grid"/>
    <w:basedOn w:val="a1"/>
    <w:rsid w:val="0020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2073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07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073E4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sonospacing0">
    <w:name w:val="msonospacing"/>
    <w:basedOn w:val="a"/>
    <w:rsid w:val="002073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073E4"/>
  </w:style>
  <w:style w:type="paragraph" w:styleId="af1">
    <w:name w:val="Balloon Text"/>
    <w:basedOn w:val="a"/>
    <w:link w:val="af2"/>
    <w:rsid w:val="002073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207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207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e"/>
    <w:uiPriority w:val="59"/>
    <w:rsid w:val="00207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3E4"/>
    <w:pPr>
      <w:keepNext/>
      <w:widowControl w:val="0"/>
      <w:shd w:val="clear" w:color="auto" w:fill="FFFFFF"/>
      <w:autoSpaceDE w:val="0"/>
      <w:autoSpaceDN w:val="0"/>
      <w:adjustRightInd w:val="0"/>
      <w:spacing w:before="418" w:after="0" w:line="278" w:lineRule="exact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2073E4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9" w:lineRule="exact"/>
      <w:ind w:left="979" w:hanging="128"/>
      <w:jc w:val="both"/>
      <w:outlineLvl w:val="1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73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07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3E4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073E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073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73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073E4"/>
  </w:style>
  <w:style w:type="character" w:styleId="a3">
    <w:name w:val="Emphasis"/>
    <w:qFormat/>
    <w:rsid w:val="002073E4"/>
    <w:rPr>
      <w:i/>
      <w:iCs/>
    </w:rPr>
  </w:style>
  <w:style w:type="paragraph" w:styleId="a4">
    <w:name w:val="Body Text Indent"/>
    <w:basedOn w:val="a"/>
    <w:link w:val="a5"/>
    <w:rsid w:val="002073E4"/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  <w:ind w:right="-83" w:firstLine="851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73E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073E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right="24" w:firstLine="494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73E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2073E4"/>
    <w:pPr>
      <w:widowControl w:val="0"/>
      <w:shd w:val="clear" w:color="auto" w:fill="FFFFFF"/>
      <w:tabs>
        <w:tab w:val="left" w:pos="9063"/>
      </w:tabs>
      <w:autoSpaceDE w:val="0"/>
      <w:autoSpaceDN w:val="0"/>
      <w:adjustRightInd w:val="0"/>
      <w:spacing w:after="0" w:line="360" w:lineRule="auto"/>
      <w:ind w:right="-9" w:firstLine="72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73E4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6">
    <w:name w:val="Block Text"/>
    <w:basedOn w:val="a"/>
    <w:rsid w:val="002073E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49" w:right="-82" w:firstLine="725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customStyle="1" w:styleId="googqs-tidbit-hilite">
    <w:name w:val="goog_qs-tidbit-hilite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qs-box-tidbit">
    <w:name w:val="goog_qs-box-tidbit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googqs-go">
    <w:name w:val="goog_qs-go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tidbit">
    <w:name w:val="goog_qs-tidbit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box-title">
    <w:name w:val="goog_qs-box-title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qs-query">
    <w:name w:val="goog_qs-query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qs-nowrap">
    <w:name w:val="goog_qs-nowrap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box-tidbit-selected">
    <w:name w:val="goog_qs-box-tidbit-selected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0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qs-box-tidbit-selected1">
    <w:name w:val="goog_qs-box-tidbit-selected1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rsid w:val="002073E4"/>
    <w:rPr>
      <w:b/>
      <w:bCs/>
      <w:i w:val="0"/>
      <w:iCs w:val="0"/>
    </w:rPr>
  </w:style>
  <w:style w:type="paragraph" w:customStyle="1" w:styleId="googqs-go1">
    <w:name w:val="goog_qs-go1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ru-RU"/>
    </w:rPr>
  </w:style>
  <w:style w:type="character" w:customStyle="1" w:styleId="googqs-tidbit-0">
    <w:name w:val="goog_qs-tidbit-0"/>
    <w:basedOn w:val="a0"/>
    <w:rsid w:val="002073E4"/>
  </w:style>
  <w:style w:type="paragraph" w:styleId="z-">
    <w:name w:val="HTML Bottom of Form"/>
    <w:basedOn w:val="a"/>
    <w:next w:val="a"/>
    <w:link w:val="z-0"/>
    <w:hidden/>
    <w:rsid w:val="002073E4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2073E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googqs-box-tidbit-selected2">
    <w:name w:val="goog_qs-box-tidbit-selected2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Выделение2"/>
    <w:rsid w:val="002073E4"/>
    <w:rPr>
      <w:b/>
      <w:bCs/>
      <w:i w:val="0"/>
      <w:iCs w:val="0"/>
    </w:rPr>
  </w:style>
  <w:style w:type="paragraph" w:customStyle="1" w:styleId="googqs-go2">
    <w:name w:val="goog_qs-go2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ru-RU"/>
    </w:rPr>
  </w:style>
  <w:style w:type="paragraph" w:customStyle="1" w:styleId="googqs-box-tidbit-selected3">
    <w:name w:val="goog_qs-box-tidbit-selected3"/>
    <w:basedOn w:val="a"/>
    <w:rsid w:val="002073E4"/>
    <w:pPr>
      <w:shd w:val="clear" w:color="auto" w:fill="D7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Выделение3"/>
    <w:rsid w:val="002073E4"/>
    <w:rPr>
      <w:b/>
      <w:bCs/>
      <w:i w:val="0"/>
      <w:iCs w:val="0"/>
    </w:rPr>
  </w:style>
  <w:style w:type="paragraph" w:customStyle="1" w:styleId="googqs-go3">
    <w:name w:val="goog_qs-go3"/>
    <w:basedOn w:val="a"/>
    <w:rsid w:val="002073E4"/>
    <w:pPr>
      <w:pBdr>
        <w:top w:val="single" w:sz="6" w:space="0" w:color="9CACD0"/>
        <w:left w:val="single" w:sz="6" w:space="0" w:color="9CACD0"/>
        <w:bottom w:val="single" w:sz="2" w:space="0" w:color="9CACD0"/>
        <w:right w:val="single" w:sz="6" w:space="0" w:color="9CACD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C6AD0"/>
      <w:sz w:val="24"/>
      <w:szCs w:val="24"/>
      <w:lang w:eastAsia="ru-RU"/>
    </w:rPr>
  </w:style>
  <w:style w:type="character" w:styleId="a8">
    <w:name w:val="Hyperlink"/>
    <w:uiPriority w:val="99"/>
    <w:rsid w:val="002073E4"/>
    <w:rPr>
      <w:color w:val="0000FF"/>
      <w:u w:val="single"/>
    </w:rPr>
  </w:style>
  <w:style w:type="character" w:styleId="a9">
    <w:name w:val="FollowedHyperlink"/>
    <w:rsid w:val="002073E4"/>
    <w:rPr>
      <w:color w:val="0000FF"/>
      <w:u w:val="single"/>
    </w:rPr>
  </w:style>
  <w:style w:type="character" w:customStyle="1" w:styleId="googqs-nowrap1">
    <w:name w:val="goog_qs-nowrap1"/>
    <w:rsid w:val="002073E4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query1">
    <w:name w:val="goog_qs-query1"/>
    <w:rsid w:val="002073E4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rsid w:val="002073E4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3">
    <w:name w:val="goog_qs-nowrap3"/>
    <w:rsid w:val="002073E4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nowrap4">
    <w:name w:val="goog_qs-nowrap4"/>
    <w:rsid w:val="002073E4"/>
    <w:rPr>
      <w:rFonts w:ascii="Arial" w:hAnsi="Arial" w:cs="Arial" w:hint="default"/>
      <w:b/>
      <w:bCs/>
      <w:i w:val="0"/>
      <w:iCs w:val="0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go4">
    <w:name w:val="goog_qs-go4"/>
    <w:rsid w:val="002073E4"/>
    <w:rPr>
      <w:rFonts w:ascii="Arial" w:hAnsi="Arial" w:cs="Arial" w:hint="default"/>
      <w:strike w:val="0"/>
      <w:dstrike w:val="0"/>
      <w:color w:val="3C6AD0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nowrap5">
    <w:name w:val="goog_qs-nowrap5"/>
    <w:rsid w:val="002073E4"/>
    <w:rPr>
      <w:rFonts w:ascii="Arial" w:hAnsi="Arial" w:cs="Arial" w:hint="default"/>
      <w:strike w:val="0"/>
      <w:dstrike w:val="0"/>
      <w:color w:val="3C6AD0"/>
      <w:spacing w:val="0"/>
      <w:sz w:val="20"/>
      <w:szCs w:val="20"/>
      <w:u w:val="none"/>
      <w:effect w:val="none"/>
      <w:bdr w:val="none" w:sz="0" w:space="0" w:color="auto" w:frame="1"/>
      <w:shd w:val="clear" w:color="auto" w:fill="FFFFFF"/>
    </w:rPr>
  </w:style>
  <w:style w:type="character" w:customStyle="1" w:styleId="googqs-nowrap6">
    <w:name w:val="goog_qs-nowrap6"/>
    <w:rsid w:val="002073E4"/>
    <w:rPr>
      <w:rFonts w:ascii="Arial" w:hAnsi="Arial" w:cs="Arial" w:hint="default"/>
      <w:strike w:val="0"/>
      <w:dstrike w:val="0"/>
      <w:color w:val="2200CC"/>
      <w:spacing w:val="0"/>
      <w:sz w:val="16"/>
      <w:szCs w:val="16"/>
      <w:u w:val="single"/>
      <w:effect w:val="none"/>
      <w:bdr w:val="none" w:sz="0" w:space="0" w:color="auto" w:frame="1"/>
    </w:rPr>
  </w:style>
  <w:style w:type="character" w:customStyle="1" w:styleId="googqs-go5">
    <w:name w:val="goog_qs-go5"/>
    <w:rsid w:val="002073E4"/>
    <w:rPr>
      <w:rFonts w:ascii="Arial" w:hAnsi="Arial" w:cs="Arial" w:hint="default"/>
      <w:strike w:val="0"/>
      <w:dstrike w:val="0"/>
      <w:color w:val="2200CC"/>
      <w:spacing w:val="0"/>
      <w:sz w:val="16"/>
      <w:szCs w:val="16"/>
      <w:u w:val="single"/>
      <w:effect w:val="none"/>
      <w:bdr w:val="none" w:sz="0" w:space="0" w:color="auto" w:frame="1"/>
    </w:rPr>
  </w:style>
  <w:style w:type="paragraph" w:styleId="aa">
    <w:name w:val="footer"/>
    <w:basedOn w:val="a"/>
    <w:link w:val="ab"/>
    <w:rsid w:val="0020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07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073E4"/>
  </w:style>
  <w:style w:type="character" w:styleId="ad">
    <w:name w:val="Strong"/>
    <w:qFormat/>
    <w:rsid w:val="002073E4"/>
    <w:rPr>
      <w:b/>
      <w:bCs/>
    </w:rPr>
  </w:style>
  <w:style w:type="table" w:styleId="ae">
    <w:name w:val="Table Grid"/>
    <w:basedOn w:val="a1"/>
    <w:rsid w:val="0020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2073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07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073E4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sonospacing0">
    <w:name w:val="msonospacing"/>
    <w:basedOn w:val="a"/>
    <w:rsid w:val="002073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073E4"/>
  </w:style>
  <w:style w:type="paragraph" w:styleId="af1">
    <w:name w:val="Balloon Text"/>
    <w:basedOn w:val="a"/>
    <w:link w:val="af2"/>
    <w:rsid w:val="002073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207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207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e"/>
    <w:uiPriority w:val="59"/>
    <w:rsid w:val="002073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10806</Words>
  <Characters>61597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Щукина</dc:creator>
  <cp:keywords/>
  <dc:description/>
  <cp:lastModifiedBy>2013</cp:lastModifiedBy>
  <cp:revision>2</cp:revision>
  <dcterms:created xsi:type="dcterms:W3CDTF">2014-09-24T07:55:00Z</dcterms:created>
  <dcterms:modified xsi:type="dcterms:W3CDTF">2014-09-25T11:37:00Z</dcterms:modified>
</cp:coreProperties>
</file>