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47B" w:rsidRDefault="00585DCF" w:rsidP="0058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DCF">
        <w:rPr>
          <w:rFonts w:ascii="Times New Roman" w:hAnsi="Times New Roman" w:cs="Times New Roman"/>
          <w:b/>
          <w:sz w:val="28"/>
          <w:szCs w:val="28"/>
        </w:rPr>
        <w:t>Педагогический совет</w:t>
      </w:r>
    </w:p>
    <w:p w:rsidR="00585DCF" w:rsidRDefault="00585DCF" w:rsidP="0058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«Стандарт для обучающихся с умственной отсталостью (интеллектуальными нарушениями)»</w:t>
      </w:r>
    </w:p>
    <w:p w:rsidR="00585DCF" w:rsidRDefault="00585DCF" w:rsidP="00585D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DCF" w:rsidRDefault="00585DCF" w:rsidP="0058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повышение уровня профессиональных знаний и компетенций педагогов по освоению основных понятий ФГОС.</w:t>
      </w:r>
    </w:p>
    <w:p w:rsidR="00585DCF" w:rsidRDefault="00585DCF" w:rsidP="0058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CF" w:rsidRDefault="00585DCF" w:rsidP="0058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1. Вовлекать каждого педагога в творческий поиск.</w:t>
      </w:r>
    </w:p>
    <w:p w:rsidR="00585DCF" w:rsidRDefault="00585DCF" w:rsidP="0058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2. Способствовать созданию и сохранению в коллективе педагогов атмосферы психологического комфорта и творчества.</w:t>
      </w:r>
    </w:p>
    <w:p w:rsidR="00585DCF" w:rsidRDefault="00585DCF" w:rsidP="0058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3. Выявить уровень профессиональной подготовленности педагогов к введению ФГОС.</w:t>
      </w:r>
    </w:p>
    <w:p w:rsidR="00585DCF" w:rsidRDefault="00585DCF" w:rsidP="00585D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DCF" w:rsidRDefault="00585DCF" w:rsidP="00585D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585DCF" w:rsidRDefault="00585DCF" w:rsidP="00585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«Реализация ФГОС в учебно-воспитательном процессе».</w:t>
      </w:r>
    </w:p>
    <w:p w:rsidR="00585DCF" w:rsidRDefault="00585DCF" w:rsidP="00585DCF">
      <w:pPr>
        <w:spacing w:after="0" w:line="240" w:lineRule="auto"/>
        <w:ind w:left="10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>(докладчик Попикова Н.А., учитель начальных классов).</w:t>
      </w:r>
      <w:r w:rsidRPr="00585DC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5DCF" w:rsidRDefault="00585DCF" w:rsidP="00585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 «Стандарты для обучающ</w:t>
      </w:r>
      <w:r w:rsidR="006D56B2">
        <w:rPr>
          <w:rFonts w:ascii="Times New Roman" w:hAnsi="Times New Roman" w:cs="Times New Roman"/>
          <w:sz w:val="28"/>
          <w:szCs w:val="28"/>
        </w:rPr>
        <w:t>ихся с умственной отсталостью».</w:t>
      </w:r>
    </w:p>
    <w:p w:rsidR="006D56B2" w:rsidRDefault="00D86AC0" w:rsidP="00585D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</w:t>
      </w:r>
      <w:bookmarkStart w:id="0" w:name="_GoBack"/>
      <w:bookmarkEnd w:id="0"/>
      <w:r w:rsidR="006D56B2">
        <w:rPr>
          <w:rFonts w:ascii="Times New Roman" w:hAnsi="Times New Roman" w:cs="Times New Roman"/>
          <w:sz w:val="28"/>
          <w:szCs w:val="28"/>
        </w:rPr>
        <w:t xml:space="preserve"> педсовета.</w:t>
      </w:r>
    </w:p>
    <w:p w:rsidR="006D56B2" w:rsidRDefault="006D56B2" w:rsidP="006D56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6B2" w:rsidRDefault="006D56B2" w:rsidP="006D56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педсовета:</w:t>
      </w:r>
    </w:p>
    <w:p w:rsidR="00790234" w:rsidRPr="00790234" w:rsidRDefault="00790234" w:rsidP="006D5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0234">
        <w:rPr>
          <w:rFonts w:ascii="Times New Roman" w:hAnsi="Times New Roman" w:cs="Times New Roman"/>
          <w:sz w:val="24"/>
          <w:szCs w:val="24"/>
        </w:rPr>
        <w:t>Участники педсовета разделены на 4 группы.</w:t>
      </w:r>
    </w:p>
    <w:p w:rsidR="006D56B2" w:rsidRDefault="00790234" w:rsidP="007902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Н.А. Попиковой по теме «Реализация ФГОС в учебно-воспитательном процессе».</w:t>
      </w:r>
    </w:p>
    <w:p w:rsidR="00790234" w:rsidRDefault="00790234" w:rsidP="0079023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Деловая игра.</w:t>
      </w:r>
    </w:p>
    <w:p w:rsidR="00790234" w:rsidRDefault="00790234" w:rsidP="007902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0234" w:rsidRDefault="00790234" w:rsidP="007902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63F9C">
        <w:rPr>
          <w:rFonts w:ascii="Times New Roman" w:hAnsi="Times New Roman" w:cs="Times New Roman"/>
          <w:b/>
          <w:sz w:val="28"/>
          <w:szCs w:val="28"/>
        </w:rPr>
        <w:t>1.Синоним слова «Стандарт</w:t>
      </w:r>
      <w:r>
        <w:rPr>
          <w:rFonts w:ascii="Times New Roman" w:hAnsi="Times New Roman" w:cs="Times New Roman"/>
          <w:sz w:val="28"/>
          <w:szCs w:val="28"/>
        </w:rPr>
        <w:t>». Группам дается время 5 минут для составления синонимов к слову «Стандарт». Озвучивание синонимов каждой группой.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ЭТАЛОН                                          МОДЕЛЬ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ГОСТ                                               </w:t>
      </w:r>
      <w:r>
        <w:rPr>
          <w:rFonts w:eastAsia="+mn-ea"/>
          <w:bCs/>
          <w:color w:val="000000"/>
          <w:sz w:val="28"/>
          <w:szCs w:val="28"/>
        </w:rPr>
        <w:t xml:space="preserve"> </w:t>
      </w:r>
      <w:r w:rsidRPr="00DD6B54">
        <w:rPr>
          <w:rFonts w:eastAsia="+mn-ea"/>
          <w:bCs/>
          <w:color w:val="000000"/>
          <w:sz w:val="28"/>
          <w:szCs w:val="28"/>
        </w:rPr>
        <w:t>КАЗЁНЩИНА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ТИПАЖ                                            РУТИНА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ОБРАЗЕЦ                                        </w:t>
      </w:r>
      <w:r>
        <w:rPr>
          <w:rFonts w:eastAsia="+mn-ea"/>
          <w:bCs/>
          <w:color w:val="000000"/>
          <w:sz w:val="28"/>
          <w:szCs w:val="28"/>
        </w:rPr>
        <w:t xml:space="preserve"> </w:t>
      </w:r>
      <w:r w:rsidRPr="00DD6B54">
        <w:rPr>
          <w:rFonts w:eastAsia="+mn-ea"/>
          <w:bCs/>
          <w:color w:val="000000"/>
          <w:sz w:val="28"/>
          <w:szCs w:val="28"/>
        </w:rPr>
        <w:t>ПРОПИСНАЯ ИСТИНА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ШАБЛОН                                        </w:t>
      </w:r>
      <w:r>
        <w:rPr>
          <w:rFonts w:eastAsia="+mn-ea"/>
          <w:bCs/>
          <w:color w:val="000000"/>
          <w:sz w:val="28"/>
          <w:szCs w:val="28"/>
        </w:rPr>
        <w:t xml:space="preserve"> </w:t>
      </w:r>
      <w:r w:rsidRPr="00DD6B54">
        <w:rPr>
          <w:rFonts w:eastAsia="+mn-ea"/>
          <w:bCs/>
          <w:color w:val="000000"/>
          <w:sz w:val="28"/>
          <w:szCs w:val="28"/>
        </w:rPr>
        <w:t>ИЗБИТОЕ ВЫРАЖЕНИЕ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ШТАМП                                           КЛИШЕ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ТРАФАРЕТ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ЕВРОСТАНДАРТ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D6B54">
        <w:rPr>
          <w:rFonts w:eastAsia="+mn-ea"/>
          <w:bCs/>
          <w:color w:val="000000"/>
          <w:sz w:val="28"/>
          <w:szCs w:val="28"/>
        </w:rPr>
        <w:t xml:space="preserve">     СТЕРЕОТИП</w:t>
      </w:r>
    </w:p>
    <w:p w:rsidR="00DD6B54" w:rsidRDefault="00DD6B54" w:rsidP="007902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0234" w:rsidRDefault="00790234" w:rsidP="00DD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9C">
        <w:rPr>
          <w:rFonts w:ascii="Times New Roman" w:hAnsi="Times New Roman" w:cs="Times New Roman"/>
          <w:b/>
          <w:sz w:val="28"/>
          <w:szCs w:val="28"/>
        </w:rPr>
        <w:t>2. «Задачи, определенные стандартом».</w:t>
      </w:r>
      <w:r>
        <w:rPr>
          <w:rFonts w:ascii="Times New Roman" w:hAnsi="Times New Roman" w:cs="Times New Roman"/>
          <w:sz w:val="28"/>
          <w:szCs w:val="28"/>
        </w:rPr>
        <w:t xml:space="preserve">  Каждая группа получает карточки с определением одной из задач стандарта. Группам предлагается составить ее.</w:t>
      </w:r>
    </w:p>
    <w:p w:rsidR="00DD6B54" w:rsidRDefault="00DD6B54" w:rsidP="00DD6B54">
      <w:pPr>
        <w:pStyle w:val="a7"/>
        <w:spacing w:before="0" w:beforeAutospacing="0" w:after="0" w:afterAutospacing="0"/>
        <w:textAlignment w:val="baseline"/>
        <w:rPr>
          <w:rFonts w:eastAsiaTheme="minorEastAsia"/>
          <w:bCs/>
          <w:color w:val="000000" w:themeColor="text1"/>
          <w:sz w:val="28"/>
          <w:szCs w:val="28"/>
        </w:rPr>
      </w:pP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>2.</w:t>
      </w:r>
      <w:r w:rsidRPr="00DD6B54">
        <w:rPr>
          <w:rFonts w:eastAsiaTheme="minorEastAsia"/>
          <w:bCs/>
          <w:color w:val="000000" w:themeColor="text1"/>
          <w:sz w:val="28"/>
          <w:szCs w:val="28"/>
        </w:rPr>
        <w:t>1.Формирование общей культуры обучающихся с умственной отсталостью, обеспечивающей разностороннее развитие их личности.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>2.</w:t>
      </w:r>
      <w:r w:rsidRPr="00DD6B54">
        <w:rPr>
          <w:rFonts w:eastAsiaTheme="minorEastAsia"/>
          <w:bCs/>
          <w:color w:val="000000" w:themeColor="text1"/>
          <w:sz w:val="28"/>
          <w:szCs w:val="28"/>
        </w:rPr>
        <w:t xml:space="preserve">2.Охрана и укрепление физического и психического здоровья детей, в том числе их социального и эмоционального благополучия. 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>2.</w:t>
      </w:r>
      <w:r w:rsidRPr="00DD6B54">
        <w:rPr>
          <w:rFonts w:eastAsiaTheme="minorEastAsia"/>
          <w:bCs/>
          <w:color w:val="000000" w:themeColor="text1"/>
          <w:sz w:val="28"/>
          <w:szCs w:val="28"/>
        </w:rPr>
        <w:t>3.Формирование основ учебной деятельности.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lastRenderedPageBreak/>
        <w:t>2.</w:t>
      </w:r>
      <w:r w:rsidRPr="00DD6B54">
        <w:rPr>
          <w:rFonts w:eastAsiaTheme="minorEastAsia"/>
          <w:bCs/>
          <w:color w:val="000000" w:themeColor="text1"/>
          <w:sz w:val="28"/>
          <w:szCs w:val="28"/>
        </w:rPr>
        <w:t xml:space="preserve">4.Создание специальных условий для получения образования в соответствии с возрастными и индивидуальными особенностями и склонностями, развитие способностей и творческого потенциала каждого обучающегося. </w:t>
      </w:r>
    </w:p>
    <w:p w:rsidR="00DD6B54" w:rsidRPr="00DD6B54" w:rsidRDefault="00DD6B54" w:rsidP="00DD6B54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Fonts w:eastAsiaTheme="minorEastAsia"/>
          <w:bCs/>
          <w:color w:val="000000" w:themeColor="text1"/>
          <w:sz w:val="28"/>
          <w:szCs w:val="28"/>
        </w:rPr>
        <w:t>2.</w:t>
      </w:r>
      <w:r w:rsidRPr="00DD6B54">
        <w:rPr>
          <w:rFonts w:eastAsiaTheme="minorEastAsia"/>
          <w:bCs/>
          <w:color w:val="000000" w:themeColor="text1"/>
          <w:sz w:val="28"/>
          <w:szCs w:val="28"/>
        </w:rPr>
        <w:t>5.Обеспечение вариативности и разнообразия содержания АООП и организационных форм получения образования обучающимися с умственной отсталостью (интеллектуальными нарушениями) с учетом их образовательных потребностей, способностей и состояния здоровья, типологических и индивидуальных особенностей.</w:t>
      </w:r>
    </w:p>
    <w:p w:rsidR="00DD6B54" w:rsidRDefault="0045227C" w:rsidP="00DD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2.6.Формирование основ гражданской идентичности и мировоззрения обучающихся в соответствие с принятыми в семье и обществе духовно-нравственными и социокультурными ценностями.</w:t>
      </w:r>
    </w:p>
    <w:p w:rsidR="0045227C" w:rsidRPr="00DD6B54" w:rsidRDefault="0045227C" w:rsidP="00DD6B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(интеллектуальными нарушениями).</w:t>
      </w:r>
    </w:p>
    <w:p w:rsidR="00790234" w:rsidRDefault="00790234" w:rsidP="0079023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90234" w:rsidRDefault="00790234" w:rsidP="00790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0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86570" w:rsidRPr="0004350D">
        <w:rPr>
          <w:rFonts w:ascii="Times New Roman" w:hAnsi="Times New Roman" w:cs="Times New Roman"/>
          <w:b/>
          <w:sz w:val="28"/>
          <w:szCs w:val="28"/>
        </w:rPr>
        <w:t>3</w:t>
      </w:r>
      <w:r w:rsidRPr="0004350D">
        <w:rPr>
          <w:rFonts w:ascii="Times New Roman" w:hAnsi="Times New Roman" w:cs="Times New Roman"/>
          <w:b/>
          <w:sz w:val="28"/>
          <w:szCs w:val="28"/>
        </w:rPr>
        <w:t>.«Вертолина цифр».</w:t>
      </w:r>
      <w:r>
        <w:rPr>
          <w:rFonts w:ascii="Times New Roman" w:hAnsi="Times New Roman" w:cs="Times New Roman"/>
          <w:sz w:val="28"/>
          <w:szCs w:val="28"/>
        </w:rPr>
        <w:t xml:space="preserve"> Каждая группа получает карточки с тремя колонками:</w:t>
      </w:r>
      <w:r w:rsidR="00186570">
        <w:rPr>
          <w:rFonts w:ascii="Times New Roman" w:hAnsi="Times New Roman" w:cs="Times New Roman"/>
          <w:sz w:val="28"/>
          <w:szCs w:val="28"/>
        </w:rPr>
        <w:t xml:space="preserve"> (соединить линиями все позиции).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2"/>
        <w:gridCol w:w="2410"/>
        <w:gridCol w:w="1808"/>
      </w:tblGrid>
      <w:tr w:rsidR="00790234" w:rsidTr="00F94142">
        <w:tc>
          <w:tcPr>
            <w:tcW w:w="5353" w:type="dxa"/>
          </w:tcPr>
          <w:p w:rsidR="00790234" w:rsidRPr="00F94142" w:rsidRDefault="00F94142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42">
              <w:rPr>
                <w:rFonts w:ascii="Times New Roman" w:hAnsi="Times New Roman" w:cs="Times New Roman"/>
                <w:sz w:val="24"/>
                <w:szCs w:val="24"/>
              </w:rPr>
              <w:t>Название нормативных документов, регулирующих введение ФГОС</w:t>
            </w:r>
          </w:p>
        </w:tc>
        <w:tc>
          <w:tcPr>
            <w:tcW w:w="2410" w:type="dxa"/>
          </w:tcPr>
          <w:p w:rsidR="00790234" w:rsidRPr="00F94142" w:rsidRDefault="00F94142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42">
              <w:rPr>
                <w:rFonts w:ascii="Times New Roman" w:hAnsi="Times New Roman" w:cs="Times New Roman"/>
                <w:sz w:val="24"/>
                <w:szCs w:val="24"/>
              </w:rPr>
              <w:t>Дата приема этого документа</w:t>
            </w:r>
          </w:p>
        </w:tc>
        <w:tc>
          <w:tcPr>
            <w:tcW w:w="1808" w:type="dxa"/>
          </w:tcPr>
          <w:p w:rsidR="00790234" w:rsidRPr="00F94142" w:rsidRDefault="00F94142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142">
              <w:rPr>
                <w:rFonts w:ascii="Times New Roman" w:hAnsi="Times New Roman" w:cs="Times New Roman"/>
                <w:sz w:val="24"/>
                <w:szCs w:val="24"/>
              </w:rPr>
              <w:t>№ документа</w:t>
            </w:r>
          </w:p>
        </w:tc>
      </w:tr>
      <w:tr w:rsidR="00790234" w:rsidTr="00F94142">
        <w:tc>
          <w:tcPr>
            <w:tcW w:w="5353" w:type="dxa"/>
          </w:tcPr>
          <w:p w:rsidR="00790234" w:rsidRPr="00186570" w:rsidRDefault="00186570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6570">
              <w:rPr>
                <w:rFonts w:ascii="Times New Roman" w:hAnsi="Times New Roman" w:cs="Times New Roman"/>
                <w:sz w:val="24"/>
                <w:szCs w:val="24"/>
              </w:rPr>
              <w:t>ФЗ «Об образовании в Российской Федерации»</w:t>
            </w:r>
          </w:p>
        </w:tc>
        <w:tc>
          <w:tcPr>
            <w:tcW w:w="2410" w:type="dxa"/>
          </w:tcPr>
          <w:p w:rsidR="00790234" w:rsidRPr="00186570" w:rsidRDefault="00186570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  <w:tc>
          <w:tcPr>
            <w:tcW w:w="1808" w:type="dxa"/>
          </w:tcPr>
          <w:p w:rsidR="00790234" w:rsidRPr="00186570" w:rsidRDefault="00186570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№273-ФЗ</w:t>
            </w:r>
          </w:p>
        </w:tc>
      </w:tr>
      <w:tr w:rsidR="00186570" w:rsidTr="00F94142">
        <w:tc>
          <w:tcPr>
            <w:tcW w:w="5353" w:type="dxa"/>
          </w:tcPr>
          <w:p w:rsidR="00186570" w:rsidRPr="00186570" w:rsidRDefault="00186570" w:rsidP="0018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</w:tc>
        <w:tc>
          <w:tcPr>
            <w:tcW w:w="2410" w:type="dxa"/>
          </w:tcPr>
          <w:p w:rsidR="00186570" w:rsidRDefault="00186570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</w:tc>
        <w:tc>
          <w:tcPr>
            <w:tcW w:w="1808" w:type="dxa"/>
          </w:tcPr>
          <w:p w:rsidR="00186570" w:rsidRDefault="00186570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№1598</w:t>
            </w:r>
          </w:p>
        </w:tc>
      </w:tr>
      <w:tr w:rsidR="00186570" w:rsidTr="00F94142">
        <w:tc>
          <w:tcPr>
            <w:tcW w:w="5353" w:type="dxa"/>
          </w:tcPr>
          <w:p w:rsidR="00186570" w:rsidRDefault="00186570" w:rsidP="00186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</w:t>
            </w:r>
          </w:p>
        </w:tc>
        <w:tc>
          <w:tcPr>
            <w:tcW w:w="2410" w:type="dxa"/>
          </w:tcPr>
          <w:p w:rsidR="00186570" w:rsidRDefault="00186570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19.12.2014</w:t>
            </w:r>
          </w:p>
        </w:tc>
        <w:tc>
          <w:tcPr>
            <w:tcW w:w="1808" w:type="dxa"/>
          </w:tcPr>
          <w:p w:rsidR="00186570" w:rsidRDefault="00186570" w:rsidP="007902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№1599</w:t>
            </w:r>
          </w:p>
        </w:tc>
      </w:tr>
    </w:tbl>
    <w:p w:rsidR="00790234" w:rsidRPr="00790234" w:rsidRDefault="00790234" w:rsidP="00790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34" w:rsidRDefault="00186570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0D">
        <w:rPr>
          <w:rFonts w:ascii="Times New Roman" w:hAnsi="Times New Roman" w:cs="Times New Roman"/>
          <w:b/>
          <w:sz w:val="28"/>
          <w:szCs w:val="28"/>
        </w:rPr>
        <w:t xml:space="preserve">       4.«Паутинка».</w:t>
      </w:r>
      <w:r>
        <w:rPr>
          <w:rFonts w:ascii="Times New Roman" w:hAnsi="Times New Roman" w:cs="Times New Roman"/>
          <w:sz w:val="28"/>
          <w:szCs w:val="28"/>
        </w:rPr>
        <w:t xml:space="preserve"> Понятийный аппарат. Каждой группе дается по 4 карточки, в которых закодированы основные понятия стандарта (дифференцированный подход</w:t>
      </w:r>
      <w:r w:rsidR="00AC7D3A">
        <w:rPr>
          <w:rFonts w:ascii="Times New Roman" w:hAnsi="Times New Roman" w:cs="Times New Roman"/>
          <w:sz w:val="28"/>
          <w:szCs w:val="28"/>
        </w:rPr>
        <w:t>, д</w:t>
      </w:r>
      <w:r>
        <w:rPr>
          <w:rFonts w:ascii="Times New Roman" w:hAnsi="Times New Roman" w:cs="Times New Roman"/>
          <w:sz w:val="28"/>
          <w:szCs w:val="28"/>
        </w:rPr>
        <w:t>еятельностный подход, адаптированная программа, личностные результаты)</w:t>
      </w:r>
      <w:r w:rsidR="00AC7D3A">
        <w:rPr>
          <w:rFonts w:ascii="Times New Roman" w:hAnsi="Times New Roman" w:cs="Times New Roman"/>
          <w:sz w:val="28"/>
          <w:szCs w:val="28"/>
        </w:rPr>
        <w:t>.</w:t>
      </w:r>
    </w:p>
    <w:p w:rsidR="00AC7D3A" w:rsidRDefault="00AC7D3A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7D3A" w:rsidRDefault="00AC7D3A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350D">
        <w:rPr>
          <w:rFonts w:ascii="Times New Roman" w:hAnsi="Times New Roman" w:cs="Times New Roman"/>
          <w:b/>
          <w:sz w:val="28"/>
          <w:szCs w:val="28"/>
        </w:rPr>
        <w:t>5.Филворд.</w:t>
      </w:r>
      <w:r>
        <w:rPr>
          <w:rFonts w:ascii="Times New Roman" w:hAnsi="Times New Roman" w:cs="Times New Roman"/>
          <w:sz w:val="28"/>
          <w:szCs w:val="28"/>
        </w:rPr>
        <w:t xml:space="preserve"> В таблице закодирована </w:t>
      </w:r>
      <w:r w:rsidR="00717343">
        <w:rPr>
          <w:rFonts w:ascii="Times New Roman" w:hAnsi="Times New Roman" w:cs="Times New Roman"/>
          <w:sz w:val="28"/>
          <w:szCs w:val="28"/>
        </w:rPr>
        <w:t xml:space="preserve">фраза </w:t>
      </w:r>
      <w:r>
        <w:rPr>
          <w:rFonts w:ascii="Times New Roman" w:hAnsi="Times New Roman" w:cs="Times New Roman"/>
          <w:sz w:val="28"/>
          <w:szCs w:val="28"/>
        </w:rPr>
        <w:t>– «Что формируют личностные и предметные результаты», необходимо ее найти.</w:t>
      </w:r>
      <w:r w:rsidR="00CE45AC">
        <w:rPr>
          <w:rFonts w:ascii="Times New Roman" w:hAnsi="Times New Roman" w:cs="Times New Roman"/>
          <w:sz w:val="28"/>
          <w:szCs w:val="28"/>
        </w:rPr>
        <w:t xml:space="preserve"> (Жизненные компетенции).</w:t>
      </w:r>
    </w:p>
    <w:p w:rsidR="00863F9C" w:rsidRDefault="00863F9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1019"/>
        <w:gridCol w:w="1019"/>
        <w:gridCol w:w="1019"/>
        <w:gridCol w:w="1019"/>
        <w:gridCol w:w="966"/>
        <w:gridCol w:w="850"/>
        <w:gridCol w:w="851"/>
        <w:gridCol w:w="992"/>
        <w:gridCol w:w="851"/>
      </w:tblGrid>
      <w:tr w:rsidR="007917A4" w:rsidRPr="00863F9C" w:rsidTr="007917A4">
        <w:trPr>
          <w:trHeight w:val="48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ь</w:t>
            </w:r>
          </w:p>
        </w:tc>
      </w:tr>
      <w:tr w:rsidR="007917A4" w:rsidRPr="00863F9C" w:rsidTr="007917A4">
        <w:trPr>
          <w:trHeight w:val="38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</w:p>
        </w:tc>
      </w:tr>
      <w:tr w:rsidR="007917A4" w:rsidRPr="00863F9C" w:rsidTr="007917A4">
        <w:trPr>
          <w:trHeight w:val="388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р</w:t>
            </w:r>
          </w:p>
        </w:tc>
      </w:tr>
      <w:tr w:rsidR="007917A4" w:rsidRPr="00863F9C" w:rsidTr="007917A4">
        <w:trPr>
          <w:trHeight w:val="394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д</w:t>
            </w:r>
          </w:p>
        </w:tc>
      </w:tr>
      <w:tr w:rsidR="007917A4" w:rsidRPr="00863F9C" w:rsidTr="007917A4">
        <w:trPr>
          <w:trHeight w:val="400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з</w:t>
            </w:r>
          </w:p>
        </w:tc>
      </w:tr>
      <w:tr w:rsidR="007917A4" w:rsidRPr="00863F9C" w:rsidTr="007917A4">
        <w:trPr>
          <w:trHeight w:val="392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63F9C" w:rsidRPr="00863F9C" w:rsidRDefault="00863F9C" w:rsidP="00863F9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F9C">
              <w:rPr>
                <w:rFonts w:ascii="Times New Roman" w:eastAsia="Calibri" w:hAnsi="Times New Roman" w:cs="Times New Roman"/>
                <w:bCs/>
                <w:color w:val="000000" w:themeColor="text1"/>
                <w:kern w:val="24"/>
                <w:sz w:val="28"/>
                <w:szCs w:val="28"/>
                <w:lang w:eastAsia="ru-RU"/>
              </w:rPr>
              <w:t>ю</w:t>
            </w:r>
          </w:p>
        </w:tc>
      </w:tr>
    </w:tbl>
    <w:p w:rsidR="0045227C" w:rsidRDefault="0045227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3F9C" w:rsidRDefault="00863F9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AC" w:rsidRDefault="00CE45A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0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6.Педагогические ситуации.</w:t>
      </w:r>
      <w:r>
        <w:rPr>
          <w:rFonts w:ascii="Times New Roman" w:hAnsi="Times New Roman" w:cs="Times New Roman"/>
          <w:sz w:val="28"/>
          <w:szCs w:val="28"/>
        </w:rPr>
        <w:t xml:space="preserve"> Участникам предлагаются педагогические ситуации, необходимо дать развернутый ответ. </w:t>
      </w:r>
    </w:p>
    <w:p w:rsidR="0078344D" w:rsidRDefault="0078344D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344D" w:rsidRPr="0078344D" w:rsidRDefault="0078344D" w:rsidP="0078344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8344D">
        <w:rPr>
          <w:rFonts w:ascii="Times New Roman" w:hAnsi="Times New Roman" w:cs="Times New Roman"/>
          <w:sz w:val="28"/>
          <w:szCs w:val="28"/>
        </w:rPr>
        <w:t>Учитель в первом классе задал домашнее задание. Дима его не выполнил. Учитель сделал ему замечание и записал его в дневник. Мама, увидев замечание, пришла к учителю и высказала недовольство. Кто прав в этой ситуации? Почему? Как поступить учителю?</w:t>
      </w:r>
    </w:p>
    <w:p w:rsidR="0078344D" w:rsidRPr="0078344D" w:rsidRDefault="0078344D" w:rsidP="0078344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8344D">
        <w:rPr>
          <w:rFonts w:ascii="Times New Roman" w:hAnsi="Times New Roman" w:cs="Times New Roman"/>
          <w:sz w:val="28"/>
          <w:szCs w:val="28"/>
        </w:rPr>
        <w:t>Родители против того, чтобы ребенка оставили на повтор программы в первом классе. Как поступить в этой ситуации педагогу?</w:t>
      </w:r>
    </w:p>
    <w:p w:rsidR="0078344D" w:rsidRPr="0078344D" w:rsidRDefault="0078344D" w:rsidP="0078344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78344D">
        <w:rPr>
          <w:rFonts w:ascii="Times New Roman" w:hAnsi="Times New Roman" w:cs="Times New Roman"/>
          <w:sz w:val="28"/>
          <w:szCs w:val="28"/>
        </w:rPr>
        <w:t>Родителям ребенка второго класса с инвалидностью, не усваивающего программу, на ПМПК рекомендовали перейти на обучение на дому. Родители не согласны. Как поступить в этой ситуации?</w:t>
      </w:r>
    </w:p>
    <w:p w:rsidR="0078344D" w:rsidRDefault="0078344D" w:rsidP="0078344D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8344D">
        <w:rPr>
          <w:rFonts w:ascii="Times New Roman" w:hAnsi="Times New Roman" w:cs="Times New Roman"/>
          <w:sz w:val="28"/>
          <w:szCs w:val="28"/>
        </w:rPr>
        <w:t>Ученику рекомендовано обучение по программе для детей с умеренной умственной отсталостью. В школе специального класса нет. Какие варианты обучения ребенка может предложить образовательная организация? Как привлечь родителей к участию в образовательном процессе?</w:t>
      </w:r>
    </w:p>
    <w:p w:rsidR="00CE45AC" w:rsidRDefault="0045227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7.Найдите правильные</w:t>
      </w:r>
      <w:r w:rsidR="00CE45AC" w:rsidRPr="0004350D">
        <w:rPr>
          <w:rFonts w:ascii="Times New Roman" w:hAnsi="Times New Roman" w:cs="Times New Roman"/>
          <w:b/>
          <w:sz w:val="28"/>
          <w:szCs w:val="28"/>
        </w:rPr>
        <w:t xml:space="preserve"> ответ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CE45AC" w:rsidRPr="0004350D">
        <w:rPr>
          <w:rFonts w:ascii="Times New Roman" w:hAnsi="Times New Roman" w:cs="Times New Roman"/>
          <w:b/>
          <w:sz w:val="28"/>
          <w:szCs w:val="28"/>
        </w:rPr>
        <w:t>.</w:t>
      </w:r>
      <w:r w:rsidR="00CE45AC">
        <w:rPr>
          <w:rFonts w:ascii="Times New Roman" w:hAnsi="Times New Roman" w:cs="Times New Roman"/>
          <w:sz w:val="28"/>
          <w:szCs w:val="28"/>
        </w:rPr>
        <w:t xml:space="preserve"> Каждой группе предлагаются вопросы и </w:t>
      </w:r>
      <w:r>
        <w:rPr>
          <w:rFonts w:ascii="Times New Roman" w:hAnsi="Times New Roman" w:cs="Times New Roman"/>
          <w:sz w:val="28"/>
          <w:szCs w:val="28"/>
        </w:rPr>
        <w:t>варианты</w:t>
      </w:r>
      <w:r w:rsidR="00CE45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ответов</w:t>
      </w:r>
      <w:r w:rsidR="00CE45AC">
        <w:rPr>
          <w:rFonts w:ascii="Times New Roman" w:hAnsi="Times New Roman" w:cs="Times New Roman"/>
          <w:sz w:val="28"/>
          <w:szCs w:val="28"/>
        </w:rPr>
        <w:t>. Надо назвать правильный ответ.</w:t>
      </w:r>
    </w:p>
    <w:p w:rsidR="00CE45AC" w:rsidRDefault="00CE45A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AC" w:rsidRDefault="00CE45A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Какие требования включает в себя ФГОС образования обучающихся с умственной отсталостью (интеллектуальными нарушениями)?</w:t>
      </w:r>
    </w:p>
    <w:p w:rsidR="00CE45AC" w:rsidRPr="00CE45AC" w:rsidRDefault="0045227C" w:rsidP="001865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CE45AC" w:rsidRPr="00CE45AC">
        <w:rPr>
          <w:rFonts w:ascii="Times New Roman" w:hAnsi="Times New Roman" w:cs="Times New Roman"/>
          <w:b/>
          <w:i/>
          <w:sz w:val="28"/>
          <w:szCs w:val="28"/>
        </w:rPr>
        <w:t xml:space="preserve"> к структуре АООП;</w:t>
      </w:r>
    </w:p>
    <w:p w:rsidR="00CE45AC" w:rsidRPr="00CE45AC" w:rsidRDefault="0045227C" w:rsidP="0018657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="00CE45AC" w:rsidRPr="00CE45AC">
        <w:rPr>
          <w:rFonts w:ascii="Times New Roman" w:hAnsi="Times New Roman" w:cs="Times New Roman"/>
          <w:b/>
          <w:i/>
          <w:sz w:val="28"/>
          <w:szCs w:val="28"/>
        </w:rPr>
        <w:t xml:space="preserve"> к результатам освоения АООП;</w:t>
      </w:r>
    </w:p>
    <w:p w:rsidR="00CE45AC" w:rsidRDefault="0045227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образовательной организации;</w:t>
      </w:r>
    </w:p>
    <w:p w:rsidR="0045227C" w:rsidRDefault="0045227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 условиям реализации.</w:t>
      </w:r>
    </w:p>
    <w:p w:rsidR="00CE45AC" w:rsidRDefault="00CE45A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AC" w:rsidRDefault="00CE45A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Кто обеспечивает разработку АООП?</w:t>
      </w:r>
    </w:p>
    <w:p w:rsidR="00CE45AC" w:rsidRDefault="00863F9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E45AC">
        <w:rPr>
          <w:rFonts w:ascii="Times New Roman" w:hAnsi="Times New Roman" w:cs="Times New Roman"/>
          <w:sz w:val="28"/>
          <w:szCs w:val="28"/>
        </w:rPr>
        <w:t xml:space="preserve"> федеральные органы;</w:t>
      </w:r>
    </w:p>
    <w:p w:rsidR="00CE45AC" w:rsidRDefault="00863F9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E45AC">
        <w:rPr>
          <w:rFonts w:ascii="Times New Roman" w:hAnsi="Times New Roman" w:cs="Times New Roman"/>
          <w:sz w:val="28"/>
          <w:szCs w:val="28"/>
        </w:rPr>
        <w:t xml:space="preserve"> региональные органы;</w:t>
      </w:r>
    </w:p>
    <w:p w:rsidR="00CE45AC" w:rsidRDefault="00863F9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В)</w:t>
      </w:r>
      <w:r w:rsidR="00CE45AC" w:rsidRPr="00CE45AC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образовательные организации.</w:t>
      </w:r>
      <w:r w:rsidR="00CE45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E45AC" w:rsidRDefault="00CE45AC" w:rsidP="001865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45AC" w:rsidRDefault="00CE45A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3.Какие результаты в соответствие с требованиями ФГОС подлежат оценке? </w:t>
      </w:r>
    </w:p>
    <w:p w:rsidR="00CE45AC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CE45AC" w:rsidRPr="00CE45AC">
        <w:rPr>
          <w:rFonts w:ascii="Times New Roman" w:hAnsi="Times New Roman" w:cs="Times New Roman"/>
          <w:b/>
          <w:i/>
          <w:sz w:val="28"/>
          <w:szCs w:val="28"/>
        </w:rPr>
        <w:t xml:space="preserve"> личностные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45AC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Б)</w:t>
      </w:r>
      <w:r w:rsidR="00CE45AC" w:rsidRPr="00CE45AC">
        <w:rPr>
          <w:rFonts w:ascii="Times New Roman" w:hAnsi="Times New Roman" w:cs="Times New Roman"/>
          <w:b/>
          <w:i/>
          <w:sz w:val="28"/>
          <w:szCs w:val="28"/>
        </w:rPr>
        <w:t xml:space="preserve"> предметные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3F9C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индивидуальные.</w:t>
      </w:r>
    </w:p>
    <w:p w:rsidR="00414886" w:rsidRDefault="00414886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886" w:rsidRDefault="00414886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4.Уровни овладения результатами АООП?</w:t>
      </w:r>
    </w:p>
    <w:p w:rsidR="00414886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14886">
        <w:rPr>
          <w:rFonts w:ascii="Times New Roman" w:hAnsi="Times New Roman" w:cs="Times New Roman"/>
          <w:sz w:val="28"/>
          <w:szCs w:val="28"/>
        </w:rPr>
        <w:t xml:space="preserve"> базовый;</w:t>
      </w:r>
    </w:p>
    <w:p w:rsidR="00414886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4886">
        <w:rPr>
          <w:rFonts w:ascii="Times New Roman" w:hAnsi="Times New Roman" w:cs="Times New Roman"/>
          <w:sz w:val="28"/>
          <w:szCs w:val="28"/>
        </w:rPr>
        <w:t xml:space="preserve"> максимальный;</w:t>
      </w:r>
    </w:p>
    <w:p w:rsidR="00414886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14886" w:rsidRPr="00414886">
        <w:rPr>
          <w:rFonts w:ascii="Times New Roman" w:hAnsi="Times New Roman" w:cs="Times New Roman"/>
          <w:b/>
          <w:i/>
          <w:sz w:val="28"/>
          <w:szCs w:val="28"/>
        </w:rPr>
        <w:t xml:space="preserve"> достаточный.</w:t>
      </w:r>
      <w:r w:rsidR="0041488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14886" w:rsidRDefault="00414886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886" w:rsidRDefault="00414886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5.Где фиксируются результаты оценки личностных достижений?</w:t>
      </w:r>
    </w:p>
    <w:p w:rsidR="00414886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F9C">
        <w:rPr>
          <w:rFonts w:ascii="Times New Roman" w:hAnsi="Times New Roman" w:cs="Times New Roman"/>
          <w:b/>
          <w:i/>
          <w:sz w:val="28"/>
          <w:szCs w:val="28"/>
        </w:rPr>
        <w:t>А)</w:t>
      </w:r>
      <w:r w:rsidR="00414886" w:rsidRPr="00863F9C">
        <w:rPr>
          <w:rFonts w:ascii="Times New Roman" w:hAnsi="Times New Roman" w:cs="Times New Roman"/>
          <w:b/>
          <w:i/>
          <w:sz w:val="28"/>
          <w:szCs w:val="28"/>
        </w:rPr>
        <w:t xml:space="preserve"> индивидуальная карта развития</w:t>
      </w:r>
      <w:r w:rsidR="00414886">
        <w:rPr>
          <w:rFonts w:ascii="Times New Roman" w:hAnsi="Times New Roman" w:cs="Times New Roman"/>
          <w:sz w:val="28"/>
          <w:szCs w:val="28"/>
        </w:rPr>
        <w:t>;</w:t>
      </w:r>
    </w:p>
    <w:p w:rsidR="00414886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414886">
        <w:rPr>
          <w:rFonts w:ascii="Times New Roman" w:hAnsi="Times New Roman" w:cs="Times New Roman"/>
          <w:sz w:val="28"/>
          <w:szCs w:val="28"/>
        </w:rPr>
        <w:t xml:space="preserve"> дневник </w:t>
      </w:r>
      <w:r>
        <w:rPr>
          <w:rFonts w:ascii="Times New Roman" w:hAnsi="Times New Roman" w:cs="Times New Roman"/>
          <w:sz w:val="28"/>
          <w:szCs w:val="28"/>
        </w:rPr>
        <w:t>учащегося</w:t>
      </w:r>
      <w:r w:rsidR="00414886">
        <w:rPr>
          <w:rFonts w:ascii="Times New Roman" w:hAnsi="Times New Roman" w:cs="Times New Roman"/>
          <w:sz w:val="28"/>
          <w:szCs w:val="28"/>
        </w:rPr>
        <w:t>;</w:t>
      </w:r>
    </w:p>
    <w:p w:rsidR="00414886" w:rsidRPr="00863F9C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414886" w:rsidRPr="00863F9C">
        <w:rPr>
          <w:rFonts w:ascii="Times New Roman" w:hAnsi="Times New Roman" w:cs="Times New Roman"/>
          <w:sz w:val="28"/>
          <w:szCs w:val="28"/>
        </w:rPr>
        <w:t xml:space="preserve"> карта личностного роста.</w:t>
      </w:r>
    </w:p>
    <w:p w:rsidR="00E03BAF" w:rsidRDefault="00E03BAF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BAF" w:rsidRDefault="00E03BAF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4350D">
        <w:rPr>
          <w:rFonts w:ascii="Times New Roman" w:hAnsi="Times New Roman" w:cs="Times New Roman"/>
          <w:sz w:val="28"/>
          <w:szCs w:val="28"/>
        </w:rPr>
        <w:t>При оценке итоговых предметных результатов следует выбирать такие, которые</w:t>
      </w:r>
    </w:p>
    <w:p w:rsidR="0004350D" w:rsidRPr="00863F9C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3F9C">
        <w:rPr>
          <w:rFonts w:ascii="Times New Roman" w:hAnsi="Times New Roman" w:cs="Times New Roman"/>
          <w:b/>
          <w:i/>
          <w:sz w:val="28"/>
          <w:szCs w:val="28"/>
        </w:rPr>
        <w:t xml:space="preserve">А) </w:t>
      </w:r>
      <w:r w:rsidR="0004350D" w:rsidRPr="00863F9C">
        <w:rPr>
          <w:rFonts w:ascii="Times New Roman" w:hAnsi="Times New Roman" w:cs="Times New Roman"/>
          <w:b/>
          <w:i/>
          <w:sz w:val="28"/>
          <w:szCs w:val="28"/>
        </w:rPr>
        <w:t>стимулировали бы учебную и практическую деятельность обучающегося;</w:t>
      </w:r>
    </w:p>
    <w:p w:rsidR="0004350D" w:rsidRPr="00863F9C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3F9C">
        <w:rPr>
          <w:rFonts w:ascii="Times New Roman" w:hAnsi="Times New Roman" w:cs="Times New Roman"/>
          <w:b/>
          <w:i/>
          <w:sz w:val="28"/>
          <w:szCs w:val="28"/>
        </w:rPr>
        <w:t xml:space="preserve">Б) </w:t>
      </w:r>
      <w:r w:rsidR="0004350D" w:rsidRPr="00863F9C">
        <w:rPr>
          <w:rFonts w:ascii="Times New Roman" w:hAnsi="Times New Roman" w:cs="Times New Roman"/>
          <w:b/>
          <w:i/>
          <w:sz w:val="28"/>
          <w:szCs w:val="28"/>
        </w:rPr>
        <w:t>оказывали бы положительное влияние на формирование жизненных компетенций;</w:t>
      </w:r>
    </w:p>
    <w:p w:rsidR="0004350D" w:rsidRDefault="00863F9C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04350D">
        <w:rPr>
          <w:rFonts w:ascii="Times New Roman" w:hAnsi="Times New Roman" w:cs="Times New Roman"/>
          <w:sz w:val="28"/>
          <w:szCs w:val="28"/>
        </w:rPr>
        <w:t>удовлетворяли бы запросам общества.</w:t>
      </w:r>
    </w:p>
    <w:p w:rsidR="0004350D" w:rsidRDefault="0004350D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886" w:rsidRDefault="0004350D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50D">
        <w:rPr>
          <w:rFonts w:ascii="Times New Roman" w:hAnsi="Times New Roman" w:cs="Times New Roman"/>
          <w:b/>
          <w:sz w:val="28"/>
          <w:szCs w:val="28"/>
        </w:rPr>
        <w:t>7</w:t>
      </w:r>
      <w:r w:rsidR="00414886" w:rsidRPr="0004350D">
        <w:rPr>
          <w:rFonts w:ascii="Times New Roman" w:hAnsi="Times New Roman" w:cs="Times New Roman"/>
          <w:b/>
          <w:sz w:val="28"/>
          <w:szCs w:val="28"/>
        </w:rPr>
        <w:t>.РЕФЛЕКСИЯ.</w:t>
      </w:r>
      <w:r w:rsidR="00414886">
        <w:rPr>
          <w:rFonts w:ascii="Times New Roman" w:hAnsi="Times New Roman" w:cs="Times New Roman"/>
          <w:sz w:val="28"/>
          <w:szCs w:val="28"/>
        </w:rPr>
        <w:t xml:space="preserve"> Сейчас вам предлагается составить </w:t>
      </w:r>
      <w:r w:rsidR="00414886" w:rsidRPr="00414886">
        <w:rPr>
          <w:rFonts w:ascii="Times New Roman" w:hAnsi="Times New Roman" w:cs="Times New Roman"/>
          <w:b/>
          <w:i/>
          <w:sz w:val="28"/>
          <w:szCs w:val="28"/>
        </w:rPr>
        <w:t xml:space="preserve">синквейн </w:t>
      </w:r>
      <w:r w:rsidR="00414886">
        <w:rPr>
          <w:rFonts w:ascii="Times New Roman" w:hAnsi="Times New Roman" w:cs="Times New Roman"/>
          <w:sz w:val="28"/>
          <w:szCs w:val="28"/>
        </w:rPr>
        <w:t>на тему ФГОС.</w:t>
      </w:r>
    </w:p>
    <w:p w:rsidR="00414886" w:rsidRDefault="00414886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Синквейн – это стихотворение, которое требует синтеза информации и материала в кратких выражениях, что позволяет описывать или рефлектировать по какому-либо поводу. Слово «синквейн» происходит от французского, означающего пять. Таким образом, синквейн – это стихотворение, состоящее из пяти строк. По форме синквейн представляет собой последовательную «лесенку» из пяти строк:</w:t>
      </w:r>
    </w:p>
    <w:p w:rsidR="00414886" w:rsidRDefault="00414886" w:rsidP="004148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первой строчке тема называется одним словом (обычно существительным).</w:t>
      </w:r>
    </w:p>
    <w:p w:rsidR="00414886" w:rsidRDefault="00414886" w:rsidP="004148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строчка – это описание темы в двух словах (двумя прилагательными).</w:t>
      </w:r>
    </w:p>
    <w:p w:rsidR="00414886" w:rsidRDefault="00414886" w:rsidP="004148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строчка – это описание действия в рамках этой темы тремя словами (тремя глаголами).</w:t>
      </w:r>
    </w:p>
    <w:p w:rsidR="00414886" w:rsidRDefault="00414886" w:rsidP="004148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строчка – это фраза из четырех слов, показывающая отношение к теме.</w:t>
      </w:r>
    </w:p>
    <w:p w:rsidR="00414886" w:rsidRDefault="00414886" w:rsidP="00414886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Последняя строка – это синоним из одного слова, который повторяет суть темы.</w:t>
      </w:r>
    </w:p>
    <w:p w:rsidR="00414886" w:rsidRDefault="00414886" w:rsidP="004148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1.Стандарт.</w:t>
      </w:r>
    </w:p>
    <w:p w:rsidR="00414886" w:rsidRDefault="00414886" w:rsidP="004148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2.Новый, образовательный.</w:t>
      </w:r>
    </w:p>
    <w:p w:rsidR="00414886" w:rsidRDefault="00414886" w:rsidP="004148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3.Представляет, регулирует, включает.</w:t>
      </w:r>
    </w:p>
    <w:p w:rsidR="00414886" w:rsidRDefault="00414886" w:rsidP="0041488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4.Доступный, действенный, инструмент, образование.</w:t>
      </w:r>
    </w:p>
    <w:p w:rsidR="00414886" w:rsidRDefault="00414886" w:rsidP="0041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5.Эталон. </w:t>
      </w:r>
    </w:p>
    <w:p w:rsidR="00414886" w:rsidRDefault="00414886" w:rsidP="004148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404" w:rsidRDefault="00CE1404" w:rsidP="00CE14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сегодня в ходе деловой игры мы с вами активизировали знания в области основных понятий ФГОС, предлагаю каждой группе оценить свой вклад в работе педсовета. БУКЛЕТ, в котором цели, задачи, рефлексия педагогов, решение педсовета.</w:t>
      </w:r>
    </w:p>
    <w:p w:rsidR="00CE1404" w:rsidRPr="00CE1404" w:rsidRDefault="00CE1404" w:rsidP="00CE140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0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1.Внести изменения в дорожную карту:</w:t>
      </w:r>
    </w:p>
    <w:p w:rsidR="00CE1404" w:rsidRPr="00CE1404" w:rsidRDefault="00CE1404" w:rsidP="00CE1404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0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1.1.Разработать процедуру и содержание единой итоговой комплексной оценки базовых учебных действий в срок до 01.09.2015г.</w:t>
      </w:r>
    </w:p>
    <w:p w:rsidR="00CE1404" w:rsidRPr="00CE1404" w:rsidRDefault="00CE1404" w:rsidP="00CE1404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0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1.2.Разработать адаптированную основную образовательную программу в соответствие с ФГОС образования обучающихся с умственной отсталостью (интеллектуальными нарушениями) на 1-4 класс в срок до конца учебного года.</w:t>
      </w:r>
    </w:p>
    <w:p w:rsidR="00CE1404" w:rsidRPr="00CE1404" w:rsidRDefault="00CE1404" w:rsidP="00CE1404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0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1.3.Доработать комплексную личностную карту развития обучающихся.</w:t>
      </w:r>
    </w:p>
    <w:p w:rsidR="00CE1404" w:rsidRPr="00CE1404" w:rsidRDefault="00CE1404" w:rsidP="00CE1404">
      <w:pPr>
        <w:spacing w:after="0" w:line="240" w:lineRule="auto"/>
        <w:ind w:left="544" w:hanging="544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04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t>2.Утвердить дорожную карту.</w:t>
      </w:r>
    </w:p>
    <w:p w:rsidR="00414886" w:rsidRDefault="00414886" w:rsidP="00CE45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0234" w:rsidRPr="00CE45AC" w:rsidRDefault="00790234" w:rsidP="00863F9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790234" w:rsidRPr="00CE45AC" w:rsidSect="0018657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17DF4"/>
    <w:multiLevelType w:val="hybridMultilevel"/>
    <w:tmpl w:val="50CE3E18"/>
    <w:lvl w:ilvl="0" w:tplc="BE682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B6F54"/>
    <w:multiLevelType w:val="hybridMultilevel"/>
    <w:tmpl w:val="DE02B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75FF6"/>
    <w:multiLevelType w:val="hybridMultilevel"/>
    <w:tmpl w:val="46D24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C6204"/>
    <w:multiLevelType w:val="hybridMultilevel"/>
    <w:tmpl w:val="08BC53DA"/>
    <w:lvl w:ilvl="0" w:tplc="94586EBE">
      <w:start w:val="1"/>
      <w:numFmt w:val="decimal"/>
      <w:lvlText w:val="%1."/>
      <w:lvlJc w:val="left"/>
      <w:pPr>
        <w:ind w:left="142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E002272"/>
    <w:multiLevelType w:val="hybridMultilevel"/>
    <w:tmpl w:val="F3ACA93A"/>
    <w:lvl w:ilvl="0" w:tplc="373C7A0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85DCF"/>
    <w:rsid w:val="0004350D"/>
    <w:rsid w:val="00186570"/>
    <w:rsid w:val="00414886"/>
    <w:rsid w:val="0045227C"/>
    <w:rsid w:val="00477D6F"/>
    <w:rsid w:val="00524533"/>
    <w:rsid w:val="00585DCF"/>
    <w:rsid w:val="006D56B2"/>
    <w:rsid w:val="00717343"/>
    <w:rsid w:val="0078344D"/>
    <w:rsid w:val="00790234"/>
    <w:rsid w:val="007917A4"/>
    <w:rsid w:val="007D547B"/>
    <w:rsid w:val="00863F9C"/>
    <w:rsid w:val="00AC7D3A"/>
    <w:rsid w:val="00CC3A66"/>
    <w:rsid w:val="00CE1404"/>
    <w:rsid w:val="00CE45AC"/>
    <w:rsid w:val="00D86AC0"/>
    <w:rsid w:val="00DD6B54"/>
    <w:rsid w:val="00E03BAF"/>
    <w:rsid w:val="00F9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CF"/>
    <w:pPr>
      <w:ind w:left="720"/>
      <w:contextualSpacing/>
    </w:pPr>
  </w:style>
  <w:style w:type="table" w:styleId="a4">
    <w:name w:val="Table Grid"/>
    <w:basedOn w:val="a1"/>
    <w:uiPriority w:val="59"/>
    <w:rsid w:val="007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17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34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DD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DCF"/>
    <w:pPr>
      <w:ind w:left="720"/>
      <w:contextualSpacing/>
    </w:pPr>
  </w:style>
  <w:style w:type="table" w:styleId="a4">
    <w:name w:val="Table Grid"/>
    <w:basedOn w:val="a1"/>
    <w:uiPriority w:val="59"/>
    <w:rsid w:val="0079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Щукина</dc:creator>
  <cp:keywords/>
  <dc:description/>
  <cp:lastModifiedBy>Ольга В. Щукина</cp:lastModifiedBy>
  <cp:revision>13</cp:revision>
  <cp:lastPrinted>2015-05-05T07:33:00Z</cp:lastPrinted>
  <dcterms:created xsi:type="dcterms:W3CDTF">2015-04-24T23:18:00Z</dcterms:created>
  <dcterms:modified xsi:type="dcterms:W3CDTF">2015-05-22T02:37:00Z</dcterms:modified>
</cp:coreProperties>
</file>