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879" w:rsidRPr="00A3736B" w:rsidRDefault="00671879" w:rsidP="007633FB">
      <w:pPr>
        <w:jc w:val="center"/>
        <w:rPr>
          <w:rFonts w:ascii="Times New Roman" w:eastAsia="Times New Roman" w:hAnsi="Times New Roman" w:cs="Times New Roman"/>
          <w:b/>
          <w:iCs/>
          <w:sz w:val="28"/>
          <w:szCs w:val="28"/>
        </w:rPr>
      </w:pPr>
      <w:r w:rsidRPr="00A3736B">
        <w:rPr>
          <w:rFonts w:ascii="Times New Roman" w:eastAsia="Times New Roman" w:hAnsi="Times New Roman" w:cs="Times New Roman"/>
          <w:b/>
          <w:iCs/>
          <w:sz w:val="28"/>
          <w:szCs w:val="28"/>
        </w:rPr>
        <w:t>КАЛЕНДАРНО</w:t>
      </w:r>
      <w:r w:rsidRPr="00A3736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- </w:t>
      </w:r>
      <w:r w:rsidRPr="00A3736B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ТЕМАТИЧЕСКОЕ ПЛАНИРОВАНИЕ </w:t>
      </w:r>
    </w:p>
    <w:p w:rsidR="00671879" w:rsidRPr="00A3736B" w:rsidRDefault="0067187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36B">
        <w:rPr>
          <w:rFonts w:ascii="Times New Roman" w:hAnsi="Times New Roman" w:cs="Times New Roman"/>
          <w:b/>
          <w:sz w:val="26"/>
          <w:szCs w:val="26"/>
        </w:rPr>
        <w:t>1 четверть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6237"/>
        <w:gridCol w:w="2552"/>
        <w:gridCol w:w="3260"/>
        <w:gridCol w:w="851"/>
        <w:gridCol w:w="1275"/>
      </w:tblGrid>
      <w:tr w:rsidR="00366B8B" w:rsidRPr="00A3736B" w:rsidTr="00366B8B"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Форма урока </w:t>
            </w:r>
          </w:p>
        </w:tc>
        <w:tc>
          <w:tcPr>
            <w:tcW w:w="3260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851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2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Употребление простых предложений.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Большая буква в начале, точка в конце предложения.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предложений из текста.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на тему из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880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Порядок слов в предложении.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огород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предложений по вопросам. 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овощи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картинкам.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Подбор предложений к картинкам.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1 по теме "Повторение".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Звуки и буквы.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587B2D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95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Порядок букв в русской азбуке.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Различение звуков и букв.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Сравнение пар слов, различающихся порядком букв.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корзина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пар слов. 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  <w:t>Письмо по памяти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Запись ответов на вопросы.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Порядок букв в азбуке. Алфавит.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Запись слов в алфавитном порядке.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 "Звуки и буквы".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Гласные и согласные звуки и буквы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Звуки гласные и согласные.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19.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Различение гласных и согласных звуков.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20.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Выделение гласных и согласных звуков и букв. 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  <w:r w:rsidRPr="00A3736B">
              <w:rPr>
                <w:rFonts w:ascii="Times New Roman" w:hAnsi="Times New Roman" w:cs="Times New Roman"/>
                <w:b/>
                <w:color w:val="FF0000"/>
                <w:sz w:val="26"/>
                <w:szCs w:val="26"/>
              </w:rPr>
              <w:t xml:space="preserve">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Деление слов на слоги.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 «Гласные и согласные звуки и буквы»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Гласные буквы: и, е, ё, </w:t>
            </w:r>
            <w:proofErr w:type="spell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spell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, я, э.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Гласная «и» в начале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D553E1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Гласная «е», «ё» в начале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Гласная «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ю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» в начале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Гласная «я» 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начале слова.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яблоко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Гласная «э» в начале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Ударение в слове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Ударение в слове, знак ударения.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ударного гласного.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Гласные ударные и безударные.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одежда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Изменение смыслового значения слова от позиции ударения.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Различение ударных, безударных гласных.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Постановка ударения в слове.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Слог, как часть слова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Слог, как часть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Слогообразующая роль гласных.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451E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слов из слогов.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Словарный диктант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614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Деление слов на слоги.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месяц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37" w:type="dxa"/>
          </w:tcPr>
          <w:p w:rsidR="00366B8B" w:rsidRPr="00A3736B" w:rsidRDefault="00366B8B" w:rsidP="00366B8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2 за 1 четверть.</w:t>
            </w:r>
          </w:p>
          <w:p w:rsidR="00366B8B" w:rsidRPr="00A3736B" w:rsidRDefault="00366B8B" w:rsidP="00366B8B">
            <w:pPr>
              <w:spacing w:after="0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Текст.                    </w:t>
            </w:r>
            <w:r w:rsidRPr="00A3736B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Мой брат</w:t>
            </w:r>
          </w:p>
          <w:p w:rsidR="00366B8B" w:rsidRPr="00A3736B" w:rsidRDefault="00366B8B" w:rsidP="00366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Алёша – мой брат. Он ходит в школу. Алёша любит читать. Он учит меня. Я уже знаю все буквы. (18 слов)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Образование новых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слов по количеству слогов.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Перенос слов при письме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587B2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Правила переноса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Перенос части слова при письме.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Деление слов на слоги для переноса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A3736B" w:rsidRDefault="00A3736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6B" w:rsidRDefault="00A3736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879" w:rsidRPr="00A3736B" w:rsidRDefault="0067187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36B">
        <w:rPr>
          <w:rFonts w:ascii="Times New Roman" w:hAnsi="Times New Roman" w:cs="Times New Roman"/>
          <w:b/>
          <w:sz w:val="26"/>
          <w:szCs w:val="26"/>
        </w:rPr>
        <w:lastRenderedPageBreak/>
        <w:t>2 четверть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48"/>
        <w:gridCol w:w="6364"/>
        <w:gridCol w:w="2552"/>
        <w:gridCol w:w="3260"/>
        <w:gridCol w:w="851"/>
        <w:gridCol w:w="1275"/>
      </w:tblGrid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Перенос слов при письме.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Перенос односложных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 "Перенос слов при письме".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Твёрдые и мягкие согласные.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color w:val="008000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Различение твёрдых и мягких согласных</w:t>
            </w:r>
            <w:r w:rsidRPr="00A3736B">
              <w:rPr>
                <w:rFonts w:ascii="Times New Roman" w:hAnsi="Times New Roman" w:cs="Times New Roman"/>
                <w:color w:val="008000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Обозначение твёрдости и мягкости согласных гласными буквами.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твёрдых и мягких согласных. Различение по смыслу и написанию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Употребление гласных букв для обозначения твёрдости и мягкости согласных.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Упражнения в различении твёрдости и мягкости согласных. Работа со схемами слов.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посуда.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Упражнения в различении твёрдости и мягкости согласных.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тарелка.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3 по теме</w:t>
            </w:r>
            <w:proofErr w:type="gram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"Т</w:t>
            </w:r>
            <w:proofErr w:type="gram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вердые и мягкие согласные".</w:t>
            </w:r>
          </w:p>
          <w:p w:rsidR="00366B8B" w:rsidRPr="00A3736B" w:rsidRDefault="00366B8B" w:rsidP="007633F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Текст.        Летом.</w:t>
            </w:r>
          </w:p>
          <w:p w:rsidR="00366B8B" w:rsidRPr="00A3736B" w:rsidRDefault="00366B8B" w:rsidP="007633FB">
            <w:pPr>
              <w:spacing w:after="0"/>
              <w:rPr>
                <w:rFonts w:ascii="Times New Roman" w:hAnsi="Times New Roman" w:cs="Times New Roman"/>
                <w:b/>
                <w:i/>
                <w:sz w:val="26"/>
                <w:szCs w:val="26"/>
                <w:u w:val="single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 рощи дача. Летом мальчики жили там. Каждый день ходили в рощу. Там пели птицы. Стучал дятел. Пёс Рыжик пугал птиц. (21 слово)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Мягкий знак (Ь) на конце и в середине слова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8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Мягкий знак на конце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Написание слов типа ел – ель.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картофель.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Мягкий знак в середине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451EA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Написание слов с мягким знаком в середине.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Упражнения в написании слов с мягким знаком в середине и на конце слов.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4" w:type="dxa"/>
          </w:tcPr>
          <w:p w:rsidR="00366B8B" w:rsidRPr="00366B8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мягкости согласных на письме буквами 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и, </w:t>
            </w:r>
            <w:proofErr w:type="spell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spell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я, ё, е, </w:t>
            </w:r>
            <w:proofErr w:type="spell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    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ранец.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Обозначение мягкости согласных на письме буквами 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и, </w:t>
            </w:r>
            <w:proofErr w:type="spell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ю</w:t>
            </w:r>
            <w:proofErr w:type="spell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, я, ё, е, </w:t>
            </w:r>
            <w:proofErr w:type="spellStart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ь</w:t>
            </w:r>
            <w:proofErr w:type="spellEnd"/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Словарь: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портфель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Упражнения в написании слов с мягкими согласными.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  <w:u w:val="single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мебель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 " Мягкий знак (Ь) на конце и в середине слова".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Гласные после шипящих.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Шипящие согласные – ж,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, ч,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щ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Сочетание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proofErr w:type="spellStart"/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ши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6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в написании слов с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жи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ши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картина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24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Сочетание </w:t>
            </w:r>
            <w:proofErr w:type="spellStart"/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ща</w:t>
            </w:r>
            <w:proofErr w:type="spellEnd"/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092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слов с </w:t>
            </w:r>
            <w:proofErr w:type="spellStart"/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ча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ща</w:t>
            </w:r>
            <w:proofErr w:type="spellEnd"/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товарищ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4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64" w:type="dxa"/>
          </w:tcPr>
          <w:p w:rsidR="00366B8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Словарный диктант за 1 полугодие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4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Сочетание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чу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24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Правописание слов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чу –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щу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24"/>
        </w:trPr>
        <w:tc>
          <w:tcPr>
            <w:tcW w:w="548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29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4  за 1 полугодие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24"/>
        </w:trPr>
        <w:tc>
          <w:tcPr>
            <w:tcW w:w="548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4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Написание гласных после шипящих согласных.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4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color w:val="FF00FF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Дифференциация изученных орфограмм.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4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Парные звонкие и глухие согласные.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6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244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Парные звонкие и глухие согласные. Сравнение слов с  парными звонкими и глухими согласными (типа: почка-бочка) по смыслу.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223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Парные звонкие и глухие согласные. Сравнение слов с  парными звонкими и глухими согласными (типа: почка-бочка) по произношению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405"/>
        </w:trPr>
        <w:tc>
          <w:tcPr>
            <w:tcW w:w="54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64" w:type="dxa"/>
          </w:tcPr>
          <w:p w:rsidR="00366B8B" w:rsidRPr="00A3736B" w:rsidRDefault="00366B8B" w:rsidP="007633FB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парных звонких и глухих согласных. Подбор пар слов с ними.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класс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497242" w:rsidRDefault="00497242" w:rsidP="00497242">
      <w:pPr>
        <w:rPr>
          <w:rFonts w:ascii="Times New Roman" w:hAnsi="Times New Roman" w:cs="Times New Roman"/>
          <w:b/>
          <w:sz w:val="26"/>
          <w:szCs w:val="26"/>
        </w:rPr>
      </w:pPr>
    </w:p>
    <w:p w:rsidR="00366B8B" w:rsidRDefault="00366B8B" w:rsidP="00497242">
      <w:pPr>
        <w:rPr>
          <w:rFonts w:ascii="Times New Roman" w:hAnsi="Times New Roman" w:cs="Times New Roman"/>
          <w:b/>
          <w:sz w:val="26"/>
          <w:szCs w:val="26"/>
        </w:rPr>
      </w:pPr>
    </w:p>
    <w:p w:rsidR="00366B8B" w:rsidRDefault="00366B8B" w:rsidP="00497242">
      <w:pPr>
        <w:rPr>
          <w:rFonts w:ascii="Times New Roman" w:hAnsi="Times New Roman" w:cs="Times New Roman"/>
          <w:b/>
          <w:sz w:val="26"/>
          <w:szCs w:val="26"/>
        </w:rPr>
      </w:pPr>
    </w:p>
    <w:p w:rsidR="00366B8B" w:rsidRDefault="00366B8B" w:rsidP="00497242">
      <w:pPr>
        <w:rPr>
          <w:rFonts w:ascii="Times New Roman" w:hAnsi="Times New Roman" w:cs="Times New Roman"/>
          <w:b/>
          <w:sz w:val="26"/>
          <w:szCs w:val="26"/>
        </w:rPr>
      </w:pPr>
    </w:p>
    <w:p w:rsidR="00366B8B" w:rsidRDefault="00366B8B" w:rsidP="00497242">
      <w:pPr>
        <w:rPr>
          <w:rFonts w:ascii="Times New Roman" w:hAnsi="Times New Roman" w:cs="Times New Roman"/>
          <w:b/>
          <w:sz w:val="26"/>
          <w:szCs w:val="26"/>
        </w:rPr>
      </w:pPr>
    </w:p>
    <w:p w:rsidR="00671879" w:rsidRPr="00A3736B" w:rsidRDefault="00671879" w:rsidP="00497242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36B">
        <w:rPr>
          <w:rFonts w:ascii="Times New Roman" w:hAnsi="Times New Roman" w:cs="Times New Roman"/>
          <w:b/>
          <w:sz w:val="26"/>
          <w:szCs w:val="26"/>
        </w:rPr>
        <w:lastRenderedPageBreak/>
        <w:t>3 четверть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6237"/>
        <w:gridCol w:w="2552"/>
        <w:gridCol w:w="3260"/>
        <w:gridCol w:w="851"/>
        <w:gridCol w:w="1275"/>
      </w:tblGrid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6237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3260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851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уроков</w:t>
            </w:r>
          </w:p>
        </w:tc>
        <w:tc>
          <w:tcPr>
            <w:tcW w:w="12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Повторение. Написание слов с парными звонкими и глухими согласными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Написание слов с парными звонкими глухими согласными перед гласными и в начале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Нахождение и выделение парных согласных.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Словарь: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дневник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Звонкие и глухие согласные на конце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Сравнение произношения и написания звонких и глухих согласных на конце слова.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Сравнение произношения и написания звонких и глухих согласных перед гласными.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2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366B8B" w:rsidRPr="00A3736B" w:rsidRDefault="00366B8B" w:rsidP="00A37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Правило написания звонких и глухих согласных на конце слов.</w:t>
            </w:r>
          </w:p>
          <w:p w:rsidR="00366B8B" w:rsidRPr="00A3736B" w:rsidRDefault="00366B8B" w:rsidP="00A373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завод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Правило написания звонких и глухих согласных перед гласной.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Подбор проверочных слов путём изменения формы слова.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Упражнение в написании парных звонких и глухих согласных.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: рассказ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Объяснение написания звонких и глухих согласных на конце слова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по таблице).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Объяснение написания звонких и глухих согласных на конце слова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(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по таблице).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город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опорным словам.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изученных орфограмм.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праздник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теме" Звонкие и глухие согласные на конце слова".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Разделительный мягкий знак (Ь).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13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Сравнение по смыслу, произношению и написанию слов типа: Коля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колья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Правило правописания слов с разделительным мягким знаком.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Правило переноса слов с разделительным мягким знаком.</w:t>
            </w:r>
          </w:p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сапоги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Объяснение правописания слов с разделительным мягким знаком.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color w:val="008000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Объяснение правописания слов с разделительным мягким знаком. (Работа по опорной таблице).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Объяснение правописания слов с разделительным мягким знаком.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погода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в написании слов с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разделительным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изученных орфограмм.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валенки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Ь на конце, обозначающего мягкость согласного и разделительного Ь.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Ь на конце, обозначающего мягкость согласного и разделительного Ь.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газета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изученных орфограмм.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5 по теме: «Разделительный мягкий знак».</w:t>
            </w:r>
          </w:p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Дружба.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Закрыли льва в клетку. Он тихо рычал и плохо ел. Пустили  в клетку собаку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Вольку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. Лев был рад. Он и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Волька</w:t>
            </w:r>
            <w:proofErr w:type="spell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стали играть вместе. (24 слов)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30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Слово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47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30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предметов.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48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Слова, которые обозначают предмет. Предмет и его название.  Разделение слов по вопросам (кто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?,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что?).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530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Классификация предметов различных родовых групп.      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слов, обозначающих предметов отвечающих на вопрос кто?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слов, обозначающих предметов отвечающих на вопрос что?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язык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02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Употребление названий предметов в различных формах (кого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?,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чего?, кому?, чему?)        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787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вопросам.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034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опорным словам.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комната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из текста названий предметов с помощью различных вопросов.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Упражнения в определении слов обозначающих название предметов.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Изложение рассказа близко к тексту. Составление конца рассказа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теме: " Название предметов".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Большая буква в именах людей, кличках животных, названиях городов, сел, деревень, улиц.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Большая буква в именах, отчествах, фамилиях людей и кличках животных.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121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Дифференциация слов типа: Белка – белка.     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медведь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Правописание имён, фамилий людей, кличек животных. Письмо по памяти.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27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Правописание названий городов, деревень, сёл, улиц, рек.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Дифференциация изученных орфограмм. 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Словарный диктант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653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237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действий.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10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Слова, обозначающие действие предмета и отвечающие на вопрос (что делает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?,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что делают?).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45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Изменение формы слова в зависимости от вопросов: что делает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?,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что делал?, что будет делать</w:t>
            </w: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?.      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вчера, сегодня, завтра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46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Определение названий действий по вопросам: что делает? и </w:t>
            </w:r>
            <w:proofErr w:type="spell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.д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47</w:t>
            </w:r>
          </w:p>
        </w:tc>
        <w:tc>
          <w:tcPr>
            <w:tcW w:w="6237" w:type="dxa"/>
          </w:tcPr>
          <w:p w:rsidR="00366B8B" w:rsidRPr="00A3736B" w:rsidRDefault="00366B8B" w:rsidP="00366B8B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Изменение слов, обозначающих действия предметов по вопросам.</w:t>
            </w:r>
          </w:p>
          <w:p w:rsidR="00366B8B" w:rsidRPr="00A3736B" w:rsidRDefault="00366B8B" w:rsidP="00366B8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шёл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48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Согласование слов, обозначающих действия, со словами, обозначающие предметы с помощью вопросов.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49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6 за 3 четверть.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50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Дифференциация изученных орфограмм. 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Письмо по памяти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52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Составление рассказа и предложений.                      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рисовать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53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картинкам и схемам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rPr>
          <w:trHeight w:val="905"/>
        </w:trPr>
        <w:tc>
          <w:tcPr>
            <w:tcW w:w="675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6237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слов, обозначающих предметы и действия предметов. Вопросы к ним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879" w:rsidRPr="00A3736B" w:rsidRDefault="00671879" w:rsidP="007633FB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554C0B" w:rsidRPr="00A3736B" w:rsidRDefault="00554C0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F69" w:rsidRPr="00A3736B" w:rsidRDefault="00BD0F6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3FB" w:rsidRDefault="007633F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6B" w:rsidRDefault="00A3736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3736B" w:rsidRPr="00A3736B" w:rsidRDefault="00A3736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7633FB" w:rsidRPr="00A3736B" w:rsidRDefault="007633FB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F69" w:rsidRPr="00A3736B" w:rsidRDefault="00BD0F6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D0F69" w:rsidRPr="00A3736B" w:rsidRDefault="00BD0F6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671879" w:rsidRPr="00A3736B" w:rsidRDefault="00671879" w:rsidP="007633FB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3736B">
        <w:rPr>
          <w:rFonts w:ascii="Times New Roman" w:hAnsi="Times New Roman" w:cs="Times New Roman"/>
          <w:b/>
          <w:sz w:val="26"/>
          <w:szCs w:val="26"/>
        </w:rPr>
        <w:lastRenderedPageBreak/>
        <w:t>4  четверть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34"/>
        <w:gridCol w:w="6378"/>
        <w:gridCol w:w="2552"/>
        <w:gridCol w:w="3260"/>
        <w:gridCol w:w="851"/>
        <w:gridCol w:w="1275"/>
      </w:tblGrid>
      <w:tr w:rsidR="00366B8B" w:rsidRPr="00A3736B" w:rsidTr="00366B8B">
        <w:tc>
          <w:tcPr>
            <w:tcW w:w="534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Тема урока</w:t>
            </w:r>
          </w:p>
        </w:tc>
        <w:tc>
          <w:tcPr>
            <w:tcW w:w="2552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Форма урока</w:t>
            </w:r>
          </w:p>
        </w:tc>
        <w:tc>
          <w:tcPr>
            <w:tcW w:w="3260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Наглядность, дидактический материал, ИКТ</w:t>
            </w:r>
          </w:p>
        </w:tc>
        <w:tc>
          <w:tcPr>
            <w:tcW w:w="851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Кол-во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часов</w:t>
            </w:r>
          </w:p>
        </w:tc>
        <w:tc>
          <w:tcPr>
            <w:tcW w:w="1275" w:type="dxa"/>
          </w:tcPr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Дата </w:t>
            </w:r>
          </w:p>
          <w:p w:rsidR="00366B8B" w:rsidRPr="00A3736B" w:rsidRDefault="00366B8B" w:rsidP="00A3736B">
            <w:pPr>
              <w:spacing w:after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Названия признаков.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12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Слова, которые обозначают признаки предметов.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Выделение слов, которые обозначают признаки предметов. Подбор вопросов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,: 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какой?, какая?, какие?.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чёрный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Правильное соотнесение слов, обозначающие признаки и предметы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.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жёлтый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Подбор и название ряда признаков данного предмета и определение предмета по ряду признаков.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Сравнение предметов и узнавание их по признакам.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Словарь</w:t>
            </w: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дорога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с деформированным текстом.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и схем к ним.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6378" w:type="dxa"/>
          </w:tcPr>
          <w:p w:rsidR="00366B8B" w:rsidRPr="00A3736B" w:rsidRDefault="00366B8B" w:rsidP="002561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Постановка вопросов к словам обозначающих признаки предметов.</w:t>
            </w:r>
          </w:p>
          <w:p w:rsidR="00366B8B" w:rsidRPr="00A3736B" w:rsidRDefault="00366B8B" w:rsidP="0025614A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русский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9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Согласование слов, обозначающих признаки предметов, со словами обозначающие предмет.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Обобщение знаний о словах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,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которые обозначают признаки предметов.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Контрольный диктант № 7 по теме "Названия признаков".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Предлоги.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Предлоги 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, от, над, о, об</w:t>
            </w:r>
            <w:r w:rsidRPr="00A3736B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 выделение их в тексте.</w:t>
            </w:r>
          </w:p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арбуз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Раздельное написание предлогов со словами.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Упражнения в написании предлогов.               </w:t>
            </w:r>
            <w:r w:rsidRPr="00A3736B">
              <w:rPr>
                <w:rFonts w:ascii="Times New Roman" w:hAnsi="Times New Roman" w:cs="Times New Roman"/>
                <w:color w:val="C00000"/>
                <w:sz w:val="26"/>
                <w:szCs w:val="26"/>
              </w:rPr>
              <w:t xml:space="preserve">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Употребление предлогов в речи.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Разделительный твёрдый знак.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18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color w:val="008000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изученных орфограмм.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19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 "Предлоги".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Предложение.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ранее </w:t>
            </w:r>
            <w:proofErr w:type="gramStart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изученного</w:t>
            </w:r>
            <w:proofErr w:type="gramEnd"/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  о предложении.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Работа над деформированными предложениями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 xml:space="preserve">Изменение слов в предложении по смыслу.  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23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предложений, заменяя картинки словами. Словарь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костёр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24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опорным вопросам.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Составление предложений по схемам и опорным словам.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26</w:t>
            </w:r>
          </w:p>
        </w:tc>
        <w:tc>
          <w:tcPr>
            <w:tcW w:w="6378" w:type="dxa"/>
          </w:tcPr>
          <w:p w:rsidR="00366B8B" w:rsidRPr="00497242" w:rsidRDefault="00366B8B" w:rsidP="0058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Предложение как часть текста. Установление связей предложений в тексте.</w:t>
            </w:r>
          </w:p>
          <w:p w:rsidR="00366B8B" w:rsidRPr="00497242" w:rsidRDefault="00366B8B" w:rsidP="00587B2D">
            <w:pPr>
              <w:spacing w:after="0"/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песок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Расставление предложений в нужном порядке.</w:t>
            </w:r>
          </w:p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Словарь: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лагерь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28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Контрольное списывание по теме</w:t>
            </w: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"Предложение</w:t>
            </w:r>
            <w:r w:rsidRPr="00A3736B">
              <w:rPr>
                <w:rFonts w:ascii="Times New Roman" w:hAnsi="Times New Roman" w:cs="Times New Roman"/>
                <w:b/>
                <w:sz w:val="26"/>
                <w:szCs w:val="26"/>
              </w:rPr>
              <w:t>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29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 xml:space="preserve">Повторение изученных орфограмм. </w:t>
            </w: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Словарный диктант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0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Годовой контрольный диктант № 8.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Работа над ошибками.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378" w:type="dxa"/>
          </w:tcPr>
          <w:p w:rsidR="00366B8B" w:rsidRPr="00497242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b/>
                <w:sz w:val="26"/>
                <w:szCs w:val="26"/>
              </w:rPr>
              <w:t>Повторение.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7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Название предметов, действий,  признаков.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3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Имена собственные: имена, фамилии, отчества.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Запись предложений по картинкам.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E32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Письменные ответы на вопросы.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E32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36</w:t>
            </w:r>
          </w:p>
        </w:tc>
        <w:tc>
          <w:tcPr>
            <w:tcW w:w="6378" w:type="dxa"/>
          </w:tcPr>
          <w:p w:rsidR="00366B8B" w:rsidRPr="00497242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97242">
              <w:rPr>
                <w:rFonts w:ascii="Times New Roman" w:hAnsi="Times New Roman" w:cs="Times New Roman"/>
                <w:sz w:val="26"/>
                <w:szCs w:val="26"/>
              </w:rPr>
              <w:t>Составление рассказа "Лето".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E32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Дифференциация изученных орфограмм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6B8B" w:rsidRPr="00A3736B" w:rsidTr="00366B8B">
        <w:tc>
          <w:tcPr>
            <w:tcW w:w="534" w:type="dxa"/>
          </w:tcPr>
          <w:p w:rsidR="00366B8B" w:rsidRPr="00A3736B" w:rsidRDefault="00366B8B" w:rsidP="00E3274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6378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A3736B">
              <w:rPr>
                <w:rFonts w:ascii="Times New Roman" w:hAnsi="Times New Roman" w:cs="Times New Roman"/>
                <w:sz w:val="26"/>
                <w:szCs w:val="26"/>
              </w:rPr>
              <w:t>Обобщение и систематизация полученных знаний.</w:t>
            </w:r>
          </w:p>
        </w:tc>
        <w:tc>
          <w:tcPr>
            <w:tcW w:w="2552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60" w:type="dxa"/>
          </w:tcPr>
          <w:p w:rsidR="00366B8B" w:rsidRPr="00A3736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851" w:type="dxa"/>
          </w:tcPr>
          <w:p w:rsidR="00366B8B" w:rsidRDefault="00366B8B" w:rsidP="007633F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1275" w:type="dxa"/>
          </w:tcPr>
          <w:p w:rsidR="00366B8B" w:rsidRPr="00A3736B" w:rsidRDefault="00366B8B" w:rsidP="007633F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671879" w:rsidRPr="00A3736B" w:rsidRDefault="00671879" w:rsidP="00587B2D">
      <w:pPr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sectPr w:rsidR="00671879" w:rsidRPr="00A3736B" w:rsidSect="00A3736B">
      <w:pgSz w:w="16838" w:h="11906" w:orient="landscape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E2BC9"/>
    <w:multiLevelType w:val="hybridMultilevel"/>
    <w:tmpl w:val="E3FCFEE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BF6623"/>
    <w:multiLevelType w:val="hybridMultilevel"/>
    <w:tmpl w:val="A1C6BF8E"/>
    <w:lvl w:ilvl="0" w:tplc="2056D6C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A40B48"/>
    <w:multiLevelType w:val="hybridMultilevel"/>
    <w:tmpl w:val="3C52A5C6"/>
    <w:lvl w:ilvl="0" w:tplc="331C3C04">
      <w:start w:val="1"/>
      <w:numFmt w:val="decimal"/>
      <w:lvlText w:val="%1."/>
      <w:lvlJc w:val="left"/>
      <w:pPr>
        <w:ind w:left="1069" w:hanging="360"/>
      </w:pPr>
      <w:rPr>
        <w:rFonts w:cs="Times New Roman"/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">
    <w:nsid w:val="0652356A"/>
    <w:multiLevelType w:val="hybridMultilevel"/>
    <w:tmpl w:val="FE20DB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4B11B6"/>
    <w:multiLevelType w:val="hybridMultilevel"/>
    <w:tmpl w:val="38A0B67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3887713"/>
    <w:multiLevelType w:val="hybridMultilevel"/>
    <w:tmpl w:val="D270D2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E7B0BD1"/>
    <w:multiLevelType w:val="hybridMultilevel"/>
    <w:tmpl w:val="F77AAF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8E3390D"/>
    <w:multiLevelType w:val="hybridMultilevel"/>
    <w:tmpl w:val="C4BA927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A0B21CB"/>
    <w:multiLevelType w:val="hybridMultilevel"/>
    <w:tmpl w:val="56C2AEB0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2EF22638"/>
    <w:multiLevelType w:val="hybridMultilevel"/>
    <w:tmpl w:val="B9EC4A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E85365"/>
    <w:multiLevelType w:val="hybridMultilevel"/>
    <w:tmpl w:val="5164E1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EC37EC"/>
    <w:multiLevelType w:val="hybridMultilevel"/>
    <w:tmpl w:val="D0AAA5CE"/>
    <w:lvl w:ilvl="0" w:tplc="D81C3B36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4C5703A"/>
    <w:multiLevelType w:val="hybridMultilevel"/>
    <w:tmpl w:val="AC5CB946"/>
    <w:lvl w:ilvl="0" w:tplc="2D2A2178">
      <w:start w:val="1"/>
      <w:numFmt w:val="decimal"/>
      <w:lvlText w:val="%1."/>
      <w:lvlJc w:val="left"/>
      <w:pPr>
        <w:ind w:left="786" w:hanging="360"/>
      </w:pPr>
      <w:rPr>
        <w:b/>
        <w:i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555B5CA4"/>
    <w:multiLevelType w:val="hybridMultilevel"/>
    <w:tmpl w:val="7E20FE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D8C69AA"/>
    <w:multiLevelType w:val="hybridMultilevel"/>
    <w:tmpl w:val="B96C0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E8C3326"/>
    <w:multiLevelType w:val="hybridMultilevel"/>
    <w:tmpl w:val="6DF8646C"/>
    <w:lvl w:ilvl="0" w:tplc="0419000F">
      <w:start w:val="1"/>
      <w:numFmt w:val="decimal"/>
      <w:lvlText w:val="%1."/>
      <w:lvlJc w:val="left"/>
      <w:pPr>
        <w:ind w:left="1426" w:hanging="360"/>
      </w:pPr>
    </w:lvl>
    <w:lvl w:ilvl="1" w:tplc="04190019" w:tentative="1">
      <w:start w:val="1"/>
      <w:numFmt w:val="lowerLetter"/>
      <w:lvlText w:val="%2."/>
      <w:lvlJc w:val="left"/>
      <w:pPr>
        <w:ind w:left="2146" w:hanging="360"/>
      </w:pPr>
    </w:lvl>
    <w:lvl w:ilvl="2" w:tplc="0419001B" w:tentative="1">
      <w:start w:val="1"/>
      <w:numFmt w:val="lowerRoman"/>
      <w:lvlText w:val="%3."/>
      <w:lvlJc w:val="right"/>
      <w:pPr>
        <w:ind w:left="2866" w:hanging="180"/>
      </w:pPr>
    </w:lvl>
    <w:lvl w:ilvl="3" w:tplc="0419000F" w:tentative="1">
      <w:start w:val="1"/>
      <w:numFmt w:val="decimal"/>
      <w:lvlText w:val="%4."/>
      <w:lvlJc w:val="left"/>
      <w:pPr>
        <w:ind w:left="3586" w:hanging="360"/>
      </w:pPr>
    </w:lvl>
    <w:lvl w:ilvl="4" w:tplc="04190019" w:tentative="1">
      <w:start w:val="1"/>
      <w:numFmt w:val="lowerLetter"/>
      <w:lvlText w:val="%5."/>
      <w:lvlJc w:val="left"/>
      <w:pPr>
        <w:ind w:left="4306" w:hanging="360"/>
      </w:pPr>
    </w:lvl>
    <w:lvl w:ilvl="5" w:tplc="0419001B" w:tentative="1">
      <w:start w:val="1"/>
      <w:numFmt w:val="lowerRoman"/>
      <w:lvlText w:val="%6."/>
      <w:lvlJc w:val="right"/>
      <w:pPr>
        <w:ind w:left="5026" w:hanging="180"/>
      </w:pPr>
    </w:lvl>
    <w:lvl w:ilvl="6" w:tplc="0419000F" w:tentative="1">
      <w:start w:val="1"/>
      <w:numFmt w:val="decimal"/>
      <w:lvlText w:val="%7."/>
      <w:lvlJc w:val="left"/>
      <w:pPr>
        <w:ind w:left="5746" w:hanging="360"/>
      </w:pPr>
    </w:lvl>
    <w:lvl w:ilvl="7" w:tplc="04190019" w:tentative="1">
      <w:start w:val="1"/>
      <w:numFmt w:val="lowerLetter"/>
      <w:lvlText w:val="%8."/>
      <w:lvlJc w:val="left"/>
      <w:pPr>
        <w:ind w:left="6466" w:hanging="360"/>
      </w:pPr>
    </w:lvl>
    <w:lvl w:ilvl="8" w:tplc="0419001B" w:tentative="1">
      <w:start w:val="1"/>
      <w:numFmt w:val="lowerRoman"/>
      <w:lvlText w:val="%9."/>
      <w:lvlJc w:val="right"/>
      <w:pPr>
        <w:ind w:left="7186" w:hanging="180"/>
      </w:pPr>
    </w:lvl>
  </w:abstractNum>
  <w:abstractNum w:abstractNumId="16">
    <w:nsid w:val="7249262C"/>
    <w:multiLevelType w:val="hybridMultilevel"/>
    <w:tmpl w:val="8898CBB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816446E"/>
    <w:multiLevelType w:val="hybridMultilevel"/>
    <w:tmpl w:val="D73258C0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>
    <w:nsid w:val="7F570CFB"/>
    <w:multiLevelType w:val="hybridMultilevel"/>
    <w:tmpl w:val="360E3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6"/>
  </w:num>
  <w:num w:numId="3">
    <w:abstractNumId w:val="18"/>
  </w:num>
  <w:num w:numId="4">
    <w:abstractNumId w:val="7"/>
  </w:num>
  <w:num w:numId="5">
    <w:abstractNumId w:val="1"/>
  </w:num>
  <w:num w:numId="6">
    <w:abstractNumId w:val="0"/>
  </w:num>
  <w:num w:numId="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</w:num>
  <w:num w:numId="10">
    <w:abstractNumId w:val="3"/>
  </w:num>
  <w:num w:numId="11">
    <w:abstractNumId w:val="15"/>
  </w:num>
  <w:num w:numId="12">
    <w:abstractNumId w:val="17"/>
  </w:num>
  <w:num w:numId="13">
    <w:abstractNumId w:val="11"/>
  </w:num>
  <w:num w:numId="14">
    <w:abstractNumId w:val="6"/>
  </w:num>
  <w:num w:numId="15">
    <w:abstractNumId w:val="8"/>
  </w:num>
  <w:num w:numId="16">
    <w:abstractNumId w:val="10"/>
  </w:num>
  <w:num w:numId="17">
    <w:abstractNumId w:val="13"/>
  </w:num>
  <w:num w:numId="18">
    <w:abstractNumId w:val="9"/>
  </w:num>
  <w:num w:numId="19">
    <w:abstractNumId w:val="14"/>
  </w:num>
  <w:num w:numId="2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71879"/>
    <w:rsid w:val="002141FB"/>
    <w:rsid w:val="00224B46"/>
    <w:rsid w:val="0025614A"/>
    <w:rsid w:val="00290DF9"/>
    <w:rsid w:val="003010EC"/>
    <w:rsid w:val="0033767A"/>
    <w:rsid w:val="00366B8B"/>
    <w:rsid w:val="003F799F"/>
    <w:rsid w:val="00451EA7"/>
    <w:rsid w:val="00497242"/>
    <w:rsid w:val="004C2278"/>
    <w:rsid w:val="00511715"/>
    <w:rsid w:val="00554C0B"/>
    <w:rsid w:val="00587B2D"/>
    <w:rsid w:val="00634CFE"/>
    <w:rsid w:val="00671879"/>
    <w:rsid w:val="00707DEB"/>
    <w:rsid w:val="007633FB"/>
    <w:rsid w:val="00855C1D"/>
    <w:rsid w:val="0092766B"/>
    <w:rsid w:val="009A01F1"/>
    <w:rsid w:val="00A3736B"/>
    <w:rsid w:val="00BD0F69"/>
    <w:rsid w:val="00CC75F5"/>
    <w:rsid w:val="00D553E1"/>
    <w:rsid w:val="00D82BFC"/>
    <w:rsid w:val="00DC71D5"/>
    <w:rsid w:val="00DC7F41"/>
    <w:rsid w:val="00DD4120"/>
    <w:rsid w:val="00E3274F"/>
    <w:rsid w:val="00EF1329"/>
    <w:rsid w:val="00F72DF9"/>
    <w:rsid w:val="00F919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F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6718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NoSpacing1">
    <w:name w:val="No Spacing1"/>
    <w:rsid w:val="0067187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3">
    <w:name w:val="Table Grid"/>
    <w:basedOn w:val="a1"/>
    <w:rsid w:val="0067187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R2">
    <w:name w:val="FR2"/>
    <w:rsid w:val="00671879"/>
    <w:pPr>
      <w:widowControl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paragraph" w:styleId="a4">
    <w:name w:val="Body Text"/>
    <w:basedOn w:val="a"/>
    <w:link w:val="a5"/>
    <w:uiPriority w:val="99"/>
    <w:rsid w:val="0067187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671879"/>
    <w:rPr>
      <w:rFonts w:ascii="Times New Roman" w:eastAsia="Times New Roman" w:hAnsi="Times New Roman" w:cs="Times New Roman"/>
      <w:sz w:val="28"/>
      <w:szCs w:val="24"/>
    </w:rPr>
  </w:style>
  <w:style w:type="paragraph" w:customStyle="1" w:styleId="2">
    <w:name w:val="Без интервала2"/>
    <w:rsid w:val="00671879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paragraph" w:styleId="a6">
    <w:name w:val="List Paragraph"/>
    <w:basedOn w:val="a"/>
    <w:uiPriority w:val="34"/>
    <w:qFormat/>
    <w:rsid w:val="00671879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19</Pages>
  <Words>1827</Words>
  <Characters>10414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12217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User</cp:lastModifiedBy>
  <cp:revision>11</cp:revision>
  <dcterms:created xsi:type="dcterms:W3CDTF">2014-06-10T04:22:00Z</dcterms:created>
  <dcterms:modified xsi:type="dcterms:W3CDTF">2015-08-21T10:30:00Z</dcterms:modified>
</cp:coreProperties>
</file>