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4A" w:rsidRDefault="00A4384A" w:rsidP="00A438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3009">
        <w:rPr>
          <w:rFonts w:ascii="Times New Roman" w:hAnsi="Times New Roman" w:cs="Times New Roman"/>
          <w:bCs/>
          <w:sz w:val="24"/>
          <w:szCs w:val="24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0C3009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0C3009">
        <w:rPr>
          <w:rFonts w:ascii="Times New Roman" w:hAnsi="Times New Roman" w:cs="Times New Roman"/>
          <w:bCs/>
          <w:sz w:val="24"/>
          <w:szCs w:val="24"/>
        </w:rPr>
        <w:t xml:space="preserve"> вида № 14»</w:t>
      </w:r>
    </w:p>
    <w:p w:rsidR="00A4384A" w:rsidRDefault="00A4384A" w:rsidP="00A438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384A" w:rsidRDefault="00A4384A" w:rsidP="00A438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6156" w:rsidRDefault="00846156" w:rsidP="00A438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6156" w:rsidRPr="000C3009" w:rsidRDefault="00846156" w:rsidP="00A438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384A" w:rsidRDefault="00A4384A" w:rsidP="00A43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84A" w:rsidRDefault="00A4384A" w:rsidP="00A43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4384A" w:rsidSect="002854F2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4384A" w:rsidRPr="000C3009" w:rsidRDefault="00A4384A" w:rsidP="002854F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3009">
        <w:rPr>
          <w:rFonts w:ascii="Times New Roman" w:hAnsi="Times New Roman" w:cs="Times New Roman"/>
          <w:sz w:val="26"/>
          <w:szCs w:val="26"/>
        </w:rPr>
        <w:lastRenderedPageBreak/>
        <w:t xml:space="preserve">УТВЕРЖДАЮ:                                </w:t>
      </w:r>
    </w:p>
    <w:p w:rsidR="00A4384A" w:rsidRDefault="00A4384A" w:rsidP="002854F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3009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 xml:space="preserve"> школы </w:t>
      </w:r>
      <w:r w:rsidRPr="000C300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4384A" w:rsidRPr="000C3009" w:rsidRDefault="00A4384A" w:rsidP="002854F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3009">
        <w:rPr>
          <w:rFonts w:ascii="Times New Roman" w:hAnsi="Times New Roman" w:cs="Times New Roman"/>
          <w:sz w:val="26"/>
          <w:szCs w:val="26"/>
        </w:rPr>
        <w:t xml:space="preserve">Е.Н.Лушникова _____ </w:t>
      </w:r>
    </w:p>
    <w:p w:rsidR="00A4384A" w:rsidRPr="000C3009" w:rsidRDefault="00A4384A" w:rsidP="002854F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3009">
        <w:rPr>
          <w:rFonts w:ascii="Times New Roman" w:hAnsi="Times New Roman" w:cs="Times New Roman"/>
          <w:sz w:val="26"/>
          <w:szCs w:val="26"/>
        </w:rPr>
        <w:t>«___»сентября______</w:t>
      </w:r>
    </w:p>
    <w:p w:rsidR="00A4384A" w:rsidRDefault="00A4384A" w:rsidP="002854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384A" w:rsidRPr="000C3009" w:rsidRDefault="00A4384A" w:rsidP="002854F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3009"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</w:p>
    <w:p w:rsidR="00A4384A" w:rsidRDefault="00A4384A" w:rsidP="002854F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3009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0C3009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0C3009">
        <w:rPr>
          <w:rFonts w:ascii="Times New Roman" w:hAnsi="Times New Roman" w:cs="Times New Roman"/>
          <w:sz w:val="26"/>
          <w:szCs w:val="26"/>
        </w:rPr>
        <w:t xml:space="preserve">иректора по УВР                </w:t>
      </w:r>
    </w:p>
    <w:p w:rsidR="00A4384A" w:rsidRPr="000C3009" w:rsidRDefault="00A4384A" w:rsidP="002854F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3009">
        <w:rPr>
          <w:rFonts w:ascii="Times New Roman" w:hAnsi="Times New Roman" w:cs="Times New Roman"/>
          <w:sz w:val="26"/>
          <w:szCs w:val="26"/>
        </w:rPr>
        <w:t xml:space="preserve">  О.В. Щукина________                                        </w:t>
      </w:r>
    </w:p>
    <w:p w:rsidR="00A4384A" w:rsidRPr="000C3009" w:rsidRDefault="00A4384A" w:rsidP="002854F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3009">
        <w:rPr>
          <w:rFonts w:ascii="Times New Roman" w:hAnsi="Times New Roman" w:cs="Times New Roman"/>
          <w:sz w:val="26"/>
          <w:szCs w:val="26"/>
        </w:rPr>
        <w:t xml:space="preserve">«__»сентября _______                    </w:t>
      </w:r>
    </w:p>
    <w:p w:rsidR="00A4384A" w:rsidRDefault="00A4384A" w:rsidP="002854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384A" w:rsidRPr="000C3009" w:rsidRDefault="00A4384A" w:rsidP="002854F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3009">
        <w:rPr>
          <w:rFonts w:ascii="Times New Roman" w:hAnsi="Times New Roman" w:cs="Times New Roman"/>
          <w:sz w:val="26"/>
          <w:szCs w:val="26"/>
        </w:rPr>
        <w:lastRenderedPageBreak/>
        <w:t>РАССМОТРЕНО:</w:t>
      </w:r>
    </w:p>
    <w:p w:rsidR="00A4384A" w:rsidRPr="000C3009" w:rsidRDefault="00A4384A" w:rsidP="002854F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3009">
        <w:rPr>
          <w:rFonts w:ascii="Times New Roman" w:hAnsi="Times New Roman" w:cs="Times New Roman"/>
          <w:sz w:val="26"/>
          <w:szCs w:val="26"/>
        </w:rPr>
        <w:t xml:space="preserve"> На заседании ШМО,</w:t>
      </w:r>
    </w:p>
    <w:p w:rsidR="00A4384A" w:rsidRPr="000C3009" w:rsidRDefault="00A4384A" w:rsidP="002854F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3009">
        <w:rPr>
          <w:rFonts w:ascii="Times New Roman" w:hAnsi="Times New Roman" w:cs="Times New Roman"/>
          <w:sz w:val="26"/>
          <w:szCs w:val="26"/>
        </w:rPr>
        <w:t xml:space="preserve"> руководитель ШМО                                                                                                                                                       Н.А.  </w:t>
      </w:r>
      <w:proofErr w:type="spellStart"/>
      <w:r w:rsidRPr="000C3009">
        <w:rPr>
          <w:rFonts w:ascii="Times New Roman" w:hAnsi="Times New Roman" w:cs="Times New Roman"/>
          <w:sz w:val="26"/>
          <w:szCs w:val="26"/>
        </w:rPr>
        <w:t>Попикова</w:t>
      </w:r>
      <w:proofErr w:type="spellEnd"/>
      <w:r w:rsidRPr="000C3009">
        <w:rPr>
          <w:rFonts w:ascii="Times New Roman" w:hAnsi="Times New Roman" w:cs="Times New Roman"/>
          <w:sz w:val="26"/>
          <w:szCs w:val="26"/>
        </w:rPr>
        <w:t>_____</w:t>
      </w:r>
    </w:p>
    <w:p w:rsidR="00A4384A" w:rsidRDefault="00A4384A" w:rsidP="002854F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 __»_____________</w:t>
      </w:r>
    </w:p>
    <w:p w:rsidR="00A4384A" w:rsidRPr="000C3009" w:rsidRDefault="00A4384A" w:rsidP="002854F2">
      <w:pPr>
        <w:spacing w:after="0"/>
        <w:rPr>
          <w:rFonts w:ascii="Times New Roman" w:hAnsi="Times New Roman" w:cs="Times New Roman"/>
          <w:sz w:val="26"/>
          <w:szCs w:val="26"/>
        </w:rPr>
        <w:sectPr w:rsidR="00A4384A" w:rsidRPr="000C3009" w:rsidSect="00846156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A4384A" w:rsidRDefault="00A4384A" w:rsidP="00A4384A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  <w:sectPr w:rsidR="00A4384A" w:rsidSect="00846156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4384A" w:rsidRDefault="00A4384A" w:rsidP="00A4384A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384A" w:rsidRDefault="00A4384A" w:rsidP="00A4384A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829AB" w:rsidRDefault="008829AB" w:rsidP="00A4384A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384A" w:rsidRDefault="00A4384A" w:rsidP="00A4384A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384A" w:rsidRDefault="00A4384A" w:rsidP="00A4384A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829AB" w:rsidRPr="009B49BC" w:rsidRDefault="008829AB" w:rsidP="008829A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49BC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УЧИТЕЛЯ</w:t>
      </w:r>
    </w:p>
    <w:p w:rsidR="00E73EE5" w:rsidRDefault="00A4384A" w:rsidP="00A4384A">
      <w:pPr>
        <w:pStyle w:val="1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0C3009">
        <w:rPr>
          <w:rFonts w:ascii="Times New Roman" w:hAnsi="Times New Roman"/>
          <w:sz w:val="26"/>
          <w:szCs w:val="26"/>
        </w:rPr>
        <w:t>по  математике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4384A" w:rsidRPr="000C3009" w:rsidRDefault="00A4384A" w:rsidP="00A4384A">
      <w:pPr>
        <w:pStyle w:val="1"/>
        <w:spacing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73EE5">
        <w:rPr>
          <w:rFonts w:ascii="Times New Roman" w:hAnsi="Times New Roman"/>
          <w:sz w:val="26"/>
          <w:szCs w:val="26"/>
        </w:rPr>
        <w:t xml:space="preserve"> класс</w:t>
      </w:r>
    </w:p>
    <w:p w:rsidR="00A4384A" w:rsidRPr="000C3009" w:rsidRDefault="00A4384A" w:rsidP="00A4384A">
      <w:pPr>
        <w:pStyle w:val="1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0C3009">
        <w:rPr>
          <w:rFonts w:ascii="Times New Roman" w:hAnsi="Times New Roman"/>
          <w:sz w:val="26"/>
          <w:szCs w:val="26"/>
        </w:rPr>
        <w:t>на 201</w:t>
      </w:r>
      <w:r w:rsidR="00F25D40">
        <w:rPr>
          <w:rFonts w:ascii="Times New Roman" w:hAnsi="Times New Roman"/>
          <w:sz w:val="26"/>
          <w:szCs w:val="26"/>
        </w:rPr>
        <w:t>5</w:t>
      </w:r>
      <w:r w:rsidRPr="000C3009">
        <w:rPr>
          <w:rFonts w:ascii="Times New Roman" w:hAnsi="Times New Roman"/>
          <w:sz w:val="26"/>
          <w:szCs w:val="26"/>
        </w:rPr>
        <w:t>– 201</w:t>
      </w:r>
      <w:r w:rsidR="00F25D40">
        <w:rPr>
          <w:rFonts w:ascii="Times New Roman" w:hAnsi="Times New Roman"/>
          <w:sz w:val="26"/>
          <w:szCs w:val="26"/>
        </w:rPr>
        <w:t>6</w:t>
      </w:r>
      <w:r w:rsidRPr="000C3009">
        <w:rPr>
          <w:rFonts w:ascii="Times New Roman" w:hAnsi="Times New Roman"/>
          <w:sz w:val="26"/>
          <w:szCs w:val="26"/>
        </w:rPr>
        <w:t xml:space="preserve"> учебный год</w:t>
      </w:r>
    </w:p>
    <w:p w:rsidR="00A4384A" w:rsidRPr="000C3009" w:rsidRDefault="00A4384A" w:rsidP="00A4384A">
      <w:pPr>
        <w:tabs>
          <w:tab w:val="left" w:pos="1980"/>
        </w:tabs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4384A" w:rsidRDefault="00A4384A" w:rsidP="00A4384A">
      <w:pPr>
        <w:tabs>
          <w:tab w:val="left" w:pos="198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54F2" w:rsidRDefault="002854F2" w:rsidP="00A4384A">
      <w:pPr>
        <w:tabs>
          <w:tab w:val="left" w:pos="198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54F2" w:rsidRDefault="002854F2" w:rsidP="00A4384A">
      <w:pPr>
        <w:tabs>
          <w:tab w:val="left" w:pos="198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54F2" w:rsidRPr="00AD43DB" w:rsidRDefault="002854F2" w:rsidP="00A4384A">
      <w:pPr>
        <w:tabs>
          <w:tab w:val="left" w:pos="198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384A" w:rsidRPr="00AD43DB" w:rsidRDefault="00A4384A" w:rsidP="00A4384A">
      <w:pPr>
        <w:tabs>
          <w:tab w:val="left" w:pos="198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384A" w:rsidRPr="00AD43DB" w:rsidRDefault="00A4384A" w:rsidP="00A4384A">
      <w:pPr>
        <w:tabs>
          <w:tab w:val="left" w:pos="198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384A" w:rsidRPr="00AD43DB" w:rsidRDefault="00A4384A" w:rsidP="00A4384A">
      <w:pPr>
        <w:tabs>
          <w:tab w:val="left" w:pos="198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384A" w:rsidRPr="00AD43DB" w:rsidRDefault="00A4384A" w:rsidP="00A4384A">
      <w:pPr>
        <w:tabs>
          <w:tab w:val="left" w:pos="198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B31A5" w:rsidRDefault="00A4384A" w:rsidP="001B31A5">
      <w:pPr>
        <w:tabs>
          <w:tab w:val="left" w:pos="198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C3009">
        <w:rPr>
          <w:rFonts w:ascii="Times New Roman" w:eastAsia="Calibri" w:hAnsi="Times New Roman" w:cs="Times New Roman"/>
          <w:sz w:val="26"/>
          <w:szCs w:val="26"/>
        </w:rPr>
        <w:t xml:space="preserve">Составитель:  </w:t>
      </w:r>
      <w:r w:rsidR="00F25D40">
        <w:rPr>
          <w:rFonts w:ascii="Times New Roman" w:hAnsi="Times New Roman" w:cs="Times New Roman"/>
          <w:sz w:val="26"/>
          <w:szCs w:val="26"/>
        </w:rPr>
        <w:t>Янина Татьяна Сергее</w:t>
      </w:r>
      <w:r w:rsidR="001B31A5">
        <w:rPr>
          <w:rFonts w:ascii="Times New Roman" w:hAnsi="Times New Roman" w:cs="Times New Roman"/>
          <w:sz w:val="26"/>
          <w:szCs w:val="26"/>
        </w:rPr>
        <w:t>вна,</w:t>
      </w:r>
    </w:p>
    <w:p w:rsidR="00A4384A" w:rsidRPr="001B31A5" w:rsidRDefault="001B31A5" w:rsidP="001B31A5">
      <w:pPr>
        <w:tabs>
          <w:tab w:val="left" w:pos="19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5D40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квалификационная категория.</w:t>
      </w:r>
    </w:p>
    <w:p w:rsidR="00A4384A" w:rsidRPr="00AD43DB" w:rsidRDefault="00A4384A" w:rsidP="00A43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84A" w:rsidRPr="00AD43DB" w:rsidRDefault="00A4384A" w:rsidP="00A43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84A" w:rsidRPr="00AD43DB" w:rsidRDefault="00A4384A" w:rsidP="00A43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84A" w:rsidRDefault="00A4384A" w:rsidP="00A43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156" w:rsidRPr="00AD43DB" w:rsidRDefault="00846156" w:rsidP="00A43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84A" w:rsidRDefault="00A4384A" w:rsidP="00A43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2" w:rsidRDefault="002854F2" w:rsidP="00A43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2" w:rsidRDefault="002854F2" w:rsidP="00A43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84A" w:rsidRPr="00AD43DB" w:rsidRDefault="00A4384A" w:rsidP="00A43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84A" w:rsidRDefault="00A4384A" w:rsidP="00A43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009">
        <w:rPr>
          <w:rFonts w:ascii="Times New Roman" w:hAnsi="Times New Roman" w:cs="Times New Roman"/>
          <w:sz w:val="24"/>
          <w:szCs w:val="24"/>
        </w:rPr>
        <w:t>г</w:t>
      </w:r>
      <w:r w:rsidRPr="000C300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C3009">
        <w:rPr>
          <w:rFonts w:ascii="Times New Roman" w:hAnsi="Times New Roman" w:cs="Times New Roman"/>
          <w:sz w:val="24"/>
          <w:szCs w:val="24"/>
        </w:rPr>
        <w:t>Амурск</w:t>
      </w:r>
    </w:p>
    <w:p w:rsidR="001B31A5" w:rsidRDefault="001B31A5" w:rsidP="00A438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384A" w:rsidRPr="000C3009" w:rsidRDefault="00A4384A" w:rsidP="00A438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C3009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 записка</w:t>
      </w:r>
    </w:p>
    <w:p w:rsidR="00A4384A" w:rsidRPr="000C3009" w:rsidRDefault="00A4384A" w:rsidP="00A4384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384A" w:rsidRPr="000C3009" w:rsidRDefault="002854F2" w:rsidP="002854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4384A" w:rsidRPr="000C3009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5D2DB1">
        <w:rPr>
          <w:rFonts w:ascii="Times New Roman" w:hAnsi="Times New Roman" w:cs="Times New Roman"/>
          <w:sz w:val="26"/>
          <w:szCs w:val="26"/>
        </w:rPr>
        <w:t xml:space="preserve">по учебному предмету «Математика» </w:t>
      </w:r>
      <w:r w:rsidR="00A4384A" w:rsidRPr="000C3009">
        <w:rPr>
          <w:rFonts w:ascii="Times New Roman" w:hAnsi="Times New Roman" w:cs="Times New Roman"/>
          <w:sz w:val="26"/>
          <w:szCs w:val="26"/>
        </w:rPr>
        <w:t xml:space="preserve"> составлена на </w:t>
      </w:r>
      <w:r w:rsidR="005D2DB1">
        <w:rPr>
          <w:rFonts w:ascii="Times New Roman" w:hAnsi="Times New Roman" w:cs="Times New Roman"/>
          <w:sz w:val="26"/>
          <w:szCs w:val="26"/>
        </w:rPr>
        <w:t xml:space="preserve">основании следующих нормативно – правовых документов: </w:t>
      </w:r>
      <w:r w:rsidR="00A4384A" w:rsidRPr="000C3009">
        <w:rPr>
          <w:rFonts w:ascii="Times New Roman" w:hAnsi="Times New Roman" w:cs="Times New Roman"/>
          <w:sz w:val="26"/>
          <w:szCs w:val="26"/>
        </w:rPr>
        <w:t xml:space="preserve">Программы специальных (коррекционных) образовательных учреждений </w:t>
      </w:r>
      <w:r w:rsidR="00A4384A" w:rsidRPr="000C3009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A4384A" w:rsidRPr="000C3009">
        <w:rPr>
          <w:rFonts w:ascii="Times New Roman" w:hAnsi="Times New Roman" w:cs="Times New Roman"/>
          <w:sz w:val="26"/>
          <w:szCs w:val="26"/>
        </w:rPr>
        <w:t xml:space="preserve"> вида. Подготовительный класс.  1-4 класс / </w:t>
      </w:r>
    </w:p>
    <w:p w:rsidR="00A4384A" w:rsidRDefault="00A4384A" w:rsidP="00A43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009">
        <w:rPr>
          <w:rFonts w:ascii="Times New Roman" w:hAnsi="Times New Roman" w:cs="Times New Roman"/>
          <w:sz w:val="26"/>
          <w:szCs w:val="26"/>
        </w:rPr>
        <w:t xml:space="preserve">[ А. А. </w:t>
      </w:r>
      <w:proofErr w:type="spellStart"/>
      <w:r w:rsidRPr="000C3009">
        <w:rPr>
          <w:rFonts w:ascii="Times New Roman" w:hAnsi="Times New Roman" w:cs="Times New Roman"/>
          <w:sz w:val="26"/>
          <w:szCs w:val="26"/>
        </w:rPr>
        <w:t>Айдарбекова</w:t>
      </w:r>
      <w:proofErr w:type="spellEnd"/>
      <w:r w:rsidRPr="000C3009">
        <w:rPr>
          <w:rFonts w:ascii="Times New Roman" w:hAnsi="Times New Roman" w:cs="Times New Roman"/>
          <w:sz w:val="26"/>
          <w:szCs w:val="26"/>
        </w:rPr>
        <w:t>, В. М. Белов, В.В. Воронкова и др.]. - 8-е и</w:t>
      </w:r>
      <w:r>
        <w:rPr>
          <w:rFonts w:ascii="Times New Roman" w:hAnsi="Times New Roman" w:cs="Times New Roman"/>
          <w:sz w:val="26"/>
          <w:szCs w:val="26"/>
        </w:rPr>
        <w:t>здание - М: Просвещение, 2013.</w:t>
      </w:r>
    </w:p>
    <w:p w:rsidR="00E80356" w:rsidRDefault="00E80356" w:rsidP="00E80356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Базисного учебного плана специальных (коррекционных) образовательных учреждений </w:t>
      </w:r>
      <w:r>
        <w:rPr>
          <w:rFonts w:ascii="Times New Roman" w:hAnsi="Times New Roman"/>
          <w:sz w:val="26"/>
          <w:szCs w:val="26"/>
          <w:lang w:val="en-US"/>
        </w:rPr>
        <w:t>VIII</w:t>
      </w:r>
      <w:r w:rsidRPr="00E803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вида, утверждённого приказом Министерства Образования РФ от 10. 04. 2002г., №29</w:t>
      </w:r>
      <w:r w:rsidRPr="00E8035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2065 – П.</w:t>
      </w:r>
    </w:p>
    <w:p w:rsidR="00A4384A" w:rsidRPr="000C3009" w:rsidRDefault="00A32564" w:rsidP="00A43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854F2">
        <w:rPr>
          <w:rFonts w:ascii="Times New Roman" w:hAnsi="Times New Roman" w:cs="Times New Roman"/>
          <w:sz w:val="26"/>
          <w:szCs w:val="26"/>
        </w:rPr>
        <w:t xml:space="preserve"> </w:t>
      </w:r>
      <w:r w:rsidR="00A4384A" w:rsidRPr="000C3009">
        <w:rPr>
          <w:rFonts w:ascii="Times New Roman" w:hAnsi="Times New Roman" w:cs="Times New Roman"/>
          <w:sz w:val="26"/>
          <w:szCs w:val="26"/>
        </w:rPr>
        <w:t xml:space="preserve">Программа рассчитана на </w:t>
      </w:r>
      <w:r w:rsidR="00B86EDD">
        <w:rPr>
          <w:rFonts w:ascii="Times New Roman" w:hAnsi="Times New Roman" w:cs="Times New Roman"/>
          <w:sz w:val="26"/>
          <w:szCs w:val="26"/>
        </w:rPr>
        <w:t>20</w:t>
      </w:r>
      <w:r w:rsidR="00930C09">
        <w:rPr>
          <w:rFonts w:ascii="Times New Roman" w:hAnsi="Times New Roman" w:cs="Times New Roman"/>
          <w:sz w:val="26"/>
          <w:szCs w:val="26"/>
        </w:rPr>
        <w:t>4</w:t>
      </w:r>
      <w:r w:rsidR="00A4384A" w:rsidRPr="000C3009">
        <w:rPr>
          <w:rFonts w:ascii="Times New Roman" w:hAnsi="Times New Roman" w:cs="Times New Roman"/>
          <w:sz w:val="26"/>
          <w:szCs w:val="26"/>
        </w:rPr>
        <w:t>часов (</w:t>
      </w:r>
      <w:r w:rsidR="00B86EDD">
        <w:rPr>
          <w:rFonts w:ascii="Times New Roman" w:hAnsi="Times New Roman" w:cs="Times New Roman"/>
          <w:sz w:val="26"/>
          <w:szCs w:val="26"/>
        </w:rPr>
        <w:t>6</w:t>
      </w:r>
      <w:r w:rsidR="00A4384A" w:rsidRPr="000C3009">
        <w:rPr>
          <w:rFonts w:ascii="Times New Roman" w:hAnsi="Times New Roman" w:cs="Times New Roman"/>
          <w:sz w:val="26"/>
          <w:szCs w:val="26"/>
        </w:rPr>
        <w:t xml:space="preserve"> часов в неделю), из которых </w:t>
      </w:r>
      <w:r w:rsidR="00930C09">
        <w:rPr>
          <w:rFonts w:ascii="Times New Roman" w:hAnsi="Times New Roman" w:cs="Times New Roman"/>
          <w:sz w:val="26"/>
          <w:szCs w:val="26"/>
        </w:rPr>
        <w:t>8</w:t>
      </w:r>
      <w:r w:rsidR="00A4384A" w:rsidRPr="000C3009">
        <w:rPr>
          <w:rFonts w:ascii="Times New Roman" w:hAnsi="Times New Roman" w:cs="Times New Roman"/>
          <w:sz w:val="26"/>
          <w:szCs w:val="26"/>
        </w:rPr>
        <w:t xml:space="preserve"> контрольных работ и </w:t>
      </w:r>
      <w:r w:rsidR="00B86EDD">
        <w:rPr>
          <w:rFonts w:ascii="Times New Roman" w:hAnsi="Times New Roman" w:cs="Times New Roman"/>
          <w:sz w:val="26"/>
          <w:szCs w:val="26"/>
        </w:rPr>
        <w:t>9</w:t>
      </w:r>
      <w:r w:rsidR="00F25D40">
        <w:rPr>
          <w:rFonts w:ascii="Times New Roman" w:hAnsi="Times New Roman" w:cs="Times New Roman"/>
          <w:sz w:val="26"/>
          <w:szCs w:val="26"/>
        </w:rPr>
        <w:t xml:space="preserve"> проверочных </w:t>
      </w:r>
      <w:r w:rsidR="00A4384A" w:rsidRPr="000C3009">
        <w:rPr>
          <w:rFonts w:ascii="Times New Roman" w:hAnsi="Times New Roman" w:cs="Times New Roman"/>
          <w:sz w:val="26"/>
          <w:szCs w:val="26"/>
        </w:rPr>
        <w:t xml:space="preserve"> работ.</w:t>
      </w:r>
    </w:p>
    <w:p w:rsidR="00A4384A" w:rsidRPr="000C3009" w:rsidRDefault="00A4384A" w:rsidP="00B86EDD">
      <w:pPr>
        <w:pStyle w:val="2"/>
        <w:ind w:firstLine="708"/>
        <w:jc w:val="both"/>
        <w:rPr>
          <w:rFonts w:ascii="Times New Roman" w:hAnsi="Times New Roman"/>
          <w:sz w:val="26"/>
          <w:szCs w:val="26"/>
        </w:rPr>
      </w:pPr>
      <w:r w:rsidRPr="000C3009">
        <w:rPr>
          <w:rFonts w:ascii="Times New Roman" w:hAnsi="Times New Roman"/>
          <w:sz w:val="26"/>
          <w:szCs w:val="26"/>
        </w:rPr>
        <w:t>Данная программа ориентирована на учебник</w:t>
      </w:r>
      <w:r w:rsidR="00B86EDD" w:rsidRPr="00B130BC">
        <w:rPr>
          <w:rFonts w:ascii="Times New Roman" w:hAnsi="Times New Roman"/>
          <w:sz w:val="26"/>
          <w:szCs w:val="26"/>
        </w:rPr>
        <w:t xml:space="preserve">. Математика. </w:t>
      </w:r>
      <w:proofErr w:type="gramStart"/>
      <w:r w:rsidR="00B86EDD" w:rsidRPr="00B130BC">
        <w:rPr>
          <w:rFonts w:ascii="Times New Roman" w:hAnsi="Times New Roman"/>
          <w:sz w:val="26"/>
          <w:szCs w:val="26"/>
        </w:rPr>
        <w:t>Эк</w:t>
      </w:r>
      <w:proofErr w:type="gramEnd"/>
      <w:r w:rsidR="00B86EDD" w:rsidRPr="00B130BC">
        <w:rPr>
          <w:rFonts w:ascii="Times New Roman" w:hAnsi="Times New Roman"/>
          <w:sz w:val="26"/>
          <w:szCs w:val="26"/>
        </w:rPr>
        <w:t xml:space="preserve"> В. В</w:t>
      </w:r>
      <w:r w:rsidR="00B86EDD">
        <w:rPr>
          <w:rFonts w:ascii="Times New Roman" w:hAnsi="Times New Roman"/>
          <w:sz w:val="26"/>
          <w:szCs w:val="26"/>
        </w:rPr>
        <w:t xml:space="preserve">. </w:t>
      </w:r>
      <w:r w:rsidR="00B86EDD" w:rsidRPr="00B130BC">
        <w:rPr>
          <w:rFonts w:ascii="Times New Roman" w:hAnsi="Times New Roman"/>
          <w:sz w:val="26"/>
          <w:szCs w:val="26"/>
        </w:rPr>
        <w:t xml:space="preserve">Учебник для 3 класса специальных /коррекционных/ образовательных учреждений </w:t>
      </w:r>
      <w:r w:rsidR="00B86EDD" w:rsidRPr="00B130BC">
        <w:rPr>
          <w:rFonts w:ascii="Times New Roman" w:hAnsi="Times New Roman"/>
          <w:sz w:val="26"/>
          <w:szCs w:val="26"/>
          <w:lang w:val="en-US"/>
        </w:rPr>
        <w:t>VIII</w:t>
      </w:r>
      <w:r w:rsidR="00B86EDD" w:rsidRPr="00B130BC">
        <w:rPr>
          <w:rFonts w:ascii="Times New Roman" w:hAnsi="Times New Roman"/>
          <w:sz w:val="26"/>
          <w:szCs w:val="26"/>
        </w:rPr>
        <w:t xml:space="preserve"> вида. – М.; Просвещение,  2009.</w:t>
      </w:r>
    </w:p>
    <w:p w:rsidR="00A4384A" w:rsidRPr="000C3009" w:rsidRDefault="00A4384A" w:rsidP="00A4384A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C3009">
        <w:rPr>
          <w:rFonts w:ascii="Times New Roman" w:hAnsi="Times New Roman"/>
          <w:sz w:val="26"/>
          <w:szCs w:val="26"/>
        </w:rPr>
        <w:t>Цель программы: подготовка учащихся с ОВЗ  к овладению доступными профессионально-трудовыми навыками, их социальная адаптация и реабилитация.</w:t>
      </w:r>
    </w:p>
    <w:p w:rsidR="00A4384A" w:rsidRPr="000C3009" w:rsidRDefault="00A4384A" w:rsidP="00A4384A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C3009">
        <w:rPr>
          <w:rFonts w:ascii="Times New Roman" w:hAnsi="Times New Roman"/>
          <w:sz w:val="26"/>
          <w:szCs w:val="26"/>
        </w:rPr>
        <w:t>Задачи:</w:t>
      </w:r>
      <w:r w:rsidRPr="000C3009">
        <w:rPr>
          <w:rFonts w:ascii="Times New Roman" w:hAnsi="Times New Roman"/>
          <w:sz w:val="26"/>
          <w:szCs w:val="26"/>
        </w:rPr>
        <w:tab/>
      </w:r>
    </w:p>
    <w:p w:rsidR="00B86EDD" w:rsidRPr="00B130BC" w:rsidRDefault="00A4384A" w:rsidP="00B86EDD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0C3009">
        <w:rPr>
          <w:sz w:val="26"/>
          <w:szCs w:val="26"/>
        </w:rPr>
        <w:t>1</w:t>
      </w:r>
      <w:r w:rsidR="00B86EDD">
        <w:rPr>
          <w:sz w:val="26"/>
          <w:szCs w:val="26"/>
        </w:rPr>
        <w:t>.</w:t>
      </w:r>
      <w:r w:rsidR="00B86EDD">
        <w:rPr>
          <w:rFonts w:ascii="Times New Roman" w:hAnsi="Times New Roman"/>
          <w:sz w:val="26"/>
          <w:szCs w:val="26"/>
        </w:rPr>
        <w:t>Д</w:t>
      </w:r>
      <w:r w:rsidR="00B86EDD" w:rsidRPr="00B130BC">
        <w:rPr>
          <w:rFonts w:ascii="Times New Roman" w:hAnsi="Times New Roman"/>
          <w:sz w:val="26"/>
          <w:szCs w:val="26"/>
        </w:rPr>
        <w:t>ать учащимся такие количественные, пространственные и временные представления, которые помогут им ориентироваться в окружающей жизни, и более успешно включиться в трудовую деятельность;</w:t>
      </w:r>
    </w:p>
    <w:p w:rsidR="00B86EDD" w:rsidRPr="00B130BC" w:rsidRDefault="00B86EDD" w:rsidP="00B86EDD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</w:t>
      </w:r>
      <w:r w:rsidRPr="00B130BC">
        <w:rPr>
          <w:rFonts w:ascii="Times New Roman" w:hAnsi="Times New Roman"/>
          <w:sz w:val="26"/>
          <w:szCs w:val="26"/>
        </w:rPr>
        <w:t>аучить выполнять четыре арифметических действия с целыми числами;</w:t>
      </w:r>
    </w:p>
    <w:p w:rsidR="00B86EDD" w:rsidRPr="00B130BC" w:rsidRDefault="00B86EDD" w:rsidP="00B86EDD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B130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B130BC">
        <w:rPr>
          <w:rFonts w:ascii="Times New Roman" w:hAnsi="Times New Roman"/>
          <w:sz w:val="26"/>
          <w:szCs w:val="26"/>
        </w:rPr>
        <w:t>спользовать процесс обучения в целях коррекции недостатков познавательной деятельности;</w:t>
      </w:r>
    </w:p>
    <w:p w:rsidR="00B86EDD" w:rsidRPr="00B86EDD" w:rsidRDefault="00B86EDD" w:rsidP="00B86EDD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В</w:t>
      </w:r>
      <w:r w:rsidRPr="00B130BC">
        <w:rPr>
          <w:rFonts w:ascii="Times New Roman" w:hAnsi="Times New Roman"/>
          <w:sz w:val="26"/>
          <w:szCs w:val="26"/>
        </w:rPr>
        <w:t>оспит</w:t>
      </w:r>
      <w:r>
        <w:rPr>
          <w:rFonts w:ascii="Times New Roman" w:hAnsi="Times New Roman"/>
          <w:sz w:val="26"/>
          <w:szCs w:val="26"/>
        </w:rPr>
        <w:t>ывать</w:t>
      </w:r>
      <w:r w:rsidRPr="00B130BC">
        <w:rPr>
          <w:rFonts w:ascii="Times New Roman" w:hAnsi="Times New Roman"/>
          <w:sz w:val="26"/>
          <w:szCs w:val="26"/>
        </w:rPr>
        <w:t xml:space="preserve"> трудолюби</w:t>
      </w:r>
      <w:r>
        <w:rPr>
          <w:rFonts w:ascii="Times New Roman" w:hAnsi="Times New Roman"/>
          <w:sz w:val="26"/>
          <w:szCs w:val="26"/>
        </w:rPr>
        <w:t>е</w:t>
      </w:r>
      <w:r w:rsidRPr="00B130BC">
        <w:rPr>
          <w:rFonts w:ascii="Times New Roman" w:hAnsi="Times New Roman"/>
          <w:sz w:val="26"/>
          <w:szCs w:val="26"/>
        </w:rPr>
        <w:t>, терпеливост</w:t>
      </w:r>
      <w:r>
        <w:rPr>
          <w:rFonts w:ascii="Times New Roman" w:hAnsi="Times New Roman"/>
          <w:sz w:val="26"/>
          <w:szCs w:val="26"/>
        </w:rPr>
        <w:t>ь</w:t>
      </w:r>
      <w:r w:rsidRPr="00B130BC">
        <w:rPr>
          <w:rFonts w:ascii="Times New Roman" w:hAnsi="Times New Roman"/>
          <w:sz w:val="26"/>
          <w:szCs w:val="26"/>
        </w:rPr>
        <w:t xml:space="preserve"> и усидчивос</w:t>
      </w:r>
      <w:r>
        <w:rPr>
          <w:rFonts w:ascii="Times New Roman" w:hAnsi="Times New Roman"/>
          <w:sz w:val="26"/>
          <w:szCs w:val="26"/>
        </w:rPr>
        <w:t>ть</w:t>
      </w:r>
      <w:r w:rsidRPr="00B130BC">
        <w:rPr>
          <w:rFonts w:ascii="Times New Roman" w:hAnsi="Times New Roman"/>
          <w:sz w:val="26"/>
          <w:szCs w:val="26"/>
        </w:rPr>
        <w:t>.</w:t>
      </w:r>
    </w:p>
    <w:p w:rsidR="00A4384A" w:rsidRPr="000C3009" w:rsidRDefault="002854F2" w:rsidP="00A4384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4384A" w:rsidRPr="000C3009">
        <w:rPr>
          <w:sz w:val="26"/>
          <w:szCs w:val="26"/>
        </w:rPr>
        <w:t xml:space="preserve">Математика является одним из важных общеобразовательных предметов, несет в себе практическую направленность и тесно связано с другими учебными предметами, учит детей использованию математических знаний в жизненных ситуациях.   </w:t>
      </w:r>
    </w:p>
    <w:p w:rsidR="00B86EDD" w:rsidRDefault="00A4384A" w:rsidP="00B86ED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C3009">
        <w:rPr>
          <w:rFonts w:ascii="Times New Roman" w:hAnsi="Times New Roman"/>
          <w:sz w:val="26"/>
          <w:szCs w:val="26"/>
        </w:rPr>
        <w:t>Основной формой обучения является урок, ведущей формой работы на уроке является фронтальная работа при осуществлении дифференцированного и индивидуального подхода. Для объяснения материала используют следующие приемы и методы</w:t>
      </w:r>
      <w:r w:rsidRPr="000C3009">
        <w:rPr>
          <w:rFonts w:ascii="Times New Roman" w:hAnsi="Times New Roman"/>
          <w:b/>
          <w:sz w:val="26"/>
          <w:szCs w:val="26"/>
        </w:rPr>
        <w:t xml:space="preserve">: </w:t>
      </w:r>
      <w:r w:rsidRPr="000C3009">
        <w:rPr>
          <w:rFonts w:ascii="Times New Roman" w:hAnsi="Times New Roman"/>
          <w:sz w:val="26"/>
          <w:szCs w:val="26"/>
        </w:rPr>
        <w:t xml:space="preserve">сравнение, наблюдение, упражнения, беседа, объяснения, работа с учебником, самостоятельная работа. Необходимо использовать наглядные пособия, дидактические игры, игровые приемы, занимательные упражнения, информационные технологии для пробуждения у учащихся интереса к математике и более продуктивного усвоения материала. </w:t>
      </w:r>
    </w:p>
    <w:p w:rsidR="00B86EDD" w:rsidRPr="00B86EDD" w:rsidRDefault="002854F2" w:rsidP="00B86E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86EDD" w:rsidRPr="00B86EDD">
        <w:rPr>
          <w:rFonts w:ascii="Times New Roman" w:hAnsi="Times New Roman" w:cs="Times New Roman"/>
          <w:sz w:val="26"/>
          <w:szCs w:val="26"/>
        </w:rPr>
        <w:t>Учащиеся, нуждающиеся в дифференцированной помощи со стороны учителя, участвуют во фронтальной работе класса:</w:t>
      </w:r>
    </w:p>
    <w:p w:rsidR="00B86EDD" w:rsidRPr="00B86EDD" w:rsidRDefault="00B86EDD" w:rsidP="00B86EDD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86EDD">
        <w:rPr>
          <w:rFonts w:ascii="Times New Roman" w:hAnsi="Times New Roman"/>
          <w:sz w:val="26"/>
          <w:szCs w:val="26"/>
        </w:rPr>
        <w:t>- решают более легкие примеры;</w:t>
      </w:r>
    </w:p>
    <w:p w:rsidR="00B86EDD" w:rsidRPr="00B86EDD" w:rsidRDefault="00B86EDD" w:rsidP="00B86EDD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86EDD">
        <w:rPr>
          <w:rFonts w:ascii="Times New Roman" w:hAnsi="Times New Roman"/>
          <w:sz w:val="26"/>
          <w:szCs w:val="26"/>
        </w:rPr>
        <w:t>- повторяют объяснения учителя или учащихся;</w:t>
      </w:r>
    </w:p>
    <w:p w:rsidR="00B86EDD" w:rsidRPr="00B86EDD" w:rsidRDefault="00B86EDD" w:rsidP="00B86EDD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86EDD">
        <w:rPr>
          <w:rFonts w:ascii="Times New Roman" w:hAnsi="Times New Roman"/>
          <w:sz w:val="26"/>
          <w:szCs w:val="26"/>
        </w:rPr>
        <w:t>- решают задачи с помощью учителя.</w:t>
      </w:r>
    </w:p>
    <w:p w:rsidR="00B86EDD" w:rsidRPr="00B86EDD" w:rsidRDefault="00B86EDD" w:rsidP="00B86ED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B86EDD">
        <w:rPr>
          <w:rFonts w:ascii="Times New Roman" w:hAnsi="Times New Roman"/>
          <w:sz w:val="26"/>
          <w:szCs w:val="26"/>
        </w:rPr>
        <w:t>Для самостоятельных работ этим учащимся предлагают более облегченный вариант заданий.</w:t>
      </w:r>
      <w:r w:rsidRPr="00B86EDD">
        <w:rPr>
          <w:rFonts w:ascii="Times New Roman" w:eastAsia="Times New Roman" w:hAnsi="Times New Roman"/>
          <w:sz w:val="26"/>
          <w:szCs w:val="26"/>
        </w:rPr>
        <w:t xml:space="preserve"> Самостоятельно работа должна быть проверена учителем, допущенные ошибки выявлены и исправлены, установлена причина этих ошибок, проведена работа над ошибками. </w:t>
      </w:r>
    </w:p>
    <w:p w:rsidR="00B86EDD" w:rsidRDefault="00B86EDD" w:rsidP="00B86EDD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B86EDD">
        <w:rPr>
          <w:rFonts w:ascii="Times New Roman" w:hAnsi="Times New Roman"/>
          <w:sz w:val="26"/>
          <w:szCs w:val="26"/>
        </w:rPr>
        <w:lastRenderedPageBreak/>
        <w:t>Отличие данной программы заключается в увеличении объема часов на повторение темы «Сложение и вычитание чисел в пределах 20 без перехода и с переходом</w:t>
      </w:r>
      <w:r w:rsidRPr="00B130BC">
        <w:rPr>
          <w:rFonts w:ascii="Times New Roman" w:hAnsi="Times New Roman"/>
          <w:sz w:val="26"/>
          <w:szCs w:val="26"/>
        </w:rPr>
        <w:t xml:space="preserve"> через разряд» для успешного усвоения новой темы «Сотня».</w:t>
      </w:r>
    </w:p>
    <w:p w:rsidR="00A4384A" w:rsidRDefault="00A4384A" w:rsidP="00A438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009">
        <w:rPr>
          <w:rFonts w:ascii="Times New Roman" w:eastAsia="Times New Roman" w:hAnsi="Times New Roman" w:cs="Times New Roman"/>
          <w:sz w:val="26"/>
          <w:szCs w:val="26"/>
        </w:rPr>
        <w:t xml:space="preserve">Наряду с повседневным, текущим </w:t>
      </w:r>
      <w:proofErr w:type="gramStart"/>
      <w:r w:rsidRPr="000C3009">
        <w:rPr>
          <w:rFonts w:ascii="Times New Roman" w:eastAsia="Times New Roman" w:hAnsi="Times New Roman" w:cs="Times New Roman"/>
          <w:sz w:val="26"/>
          <w:szCs w:val="26"/>
        </w:rPr>
        <w:t>контролем за</w:t>
      </w:r>
      <w:proofErr w:type="gramEnd"/>
      <w:r w:rsidRPr="000C3009">
        <w:rPr>
          <w:rFonts w:ascii="Times New Roman" w:eastAsia="Times New Roman" w:hAnsi="Times New Roman" w:cs="Times New Roman"/>
          <w:sz w:val="26"/>
          <w:szCs w:val="26"/>
        </w:rPr>
        <w:t xml:space="preserve"> состоянием знаний по математике учитель проводит 2—3 раза в четверть контрольные работы.</w:t>
      </w:r>
    </w:p>
    <w:p w:rsidR="00A4384A" w:rsidRDefault="00A4384A" w:rsidP="00A438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4384A" w:rsidRPr="000C3009" w:rsidRDefault="00A4384A" w:rsidP="00A438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4384A" w:rsidRPr="000C3009" w:rsidRDefault="00A4384A" w:rsidP="00A438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009">
        <w:rPr>
          <w:rFonts w:ascii="Times New Roman" w:hAnsi="Times New Roman" w:cs="Times New Roman"/>
          <w:b/>
          <w:sz w:val="26"/>
          <w:szCs w:val="26"/>
        </w:rPr>
        <w:t>Учебно-тематическое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3609"/>
        <w:gridCol w:w="1843"/>
        <w:gridCol w:w="1843"/>
        <w:gridCol w:w="1808"/>
      </w:tblGrid>
      <w:tr w:rsidR="00A16512" w:rsidRPr="00B130BC" w:rsidTr="003A6EF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12" w:rsidRPr="00B130BC" w:rsidRDefault="00A16512" w:rsidP="00A16512">
            <w:pPr>
              <w:pStyle w:val="1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A16512" w:rsidRPr="00B130BC" w:rsidRDefault="00A16512" w:rsidP="00A16512">
            <w:pPr>
              <w:pStyle w:val="1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30BC">
              <w:rPr>
                <w:rFonts w:ascii="Times New Roman" w:hAnsi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12" w:rsidRPr="00B130BC" w:rsidRDefault="00A16512" w:rsidP="00A16512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16512" w:rsidRPr="00B130BC" w:rsidRDefault="00A16512" w:rsidP="00A16512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0BC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12" w:rsidRPr="00B130BC" w:rsidRDefault="00A16512" w:rsidP="00A16512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0BC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12" w:rsidRPr="00B130BC" w:rsidRDefault="00A16512" w:rsidP="00A16512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0BC">
              <w:rPr>
                <w:rFonts w:ascii="Times New Roman" w:hAnsi="Times New Roman"/>
                <w:b/>
                <w:sz w:val="26"/>
                <w:szCs w:val="26"/>
              </w:rPr>
              <w:t>Количество контрольных работ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12" w:rsidRPr="00B130BC" w:rsidRDefault="00A16512" w:rsidP="00A16512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0BC">
              <w:rPr>
                <w:rFonts w:ascii="Times New Roman" w:hAnsi="Times New Roman"/>
                <w:b/>
                <w:sz w:val="26"/>
                <w:szCs w:val="26"/>
              </w:rPr>
              <w:t>Количество проверочных работ</w:t>
            </w:r>
          </w:p>
        </w:tc>
      </w:tr>
      <w:tr w:rsidR="00A16512" w:rsidRPr="00B130BC" w:rsidTr="00930C0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12" w:rsidRPr="00B130BC" w:rsidRDefault="00A16512" w:rsidP="003A6EF6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30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12" w:rsidRPr="00B130BC" w:rsidRDefault="00A16512" w:rsidP="003A6EF6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30BC">
              <w:rPr>
                <w:rFonts w:ascii="Times New Roman" w:hAnsi="Times New Roman"/>
                <w:sz w:val="26"/>
                <w:szCs w:val="26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12" w:rsidRPr="00B130BC" w:rsidRDefault="00E0349D" w:rsidP="00930C09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512" w:rsidRPr="00B130BC" w:rsidRDefault="00A16512" w:rsidP="00930C09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16512" w:rsidRPr="00591270" w:rsidRDefault="00591270" w:rsidP="00930C09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6512" w:rsidRPr="00B130BC" w:rsidRDefault="00A16512" w:rsidP="00930C09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16512" w:rsidRPr="00B130BC" w:rsidRDefault="00A16512" w:rsidP="00930C09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130BC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</w:tr>
      <w:tr w:rsidR="00A16512" w:rsidRPr="00B130BC" w:rsidTr="003A6EF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12" w:rsidRPr="00B130BC" w:rsidRDefault="00A16512" w:rsidP="003A6EF6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30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12" w:rsidRPr="00B130BC" w:rsidRDefault="00A16512" w:rsidP="003A6EF6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30BC">
              <w:rPr>
                <w:rFonts w:ascii="Times New Roman" w:hAnsi="Times New Roman"/>
                <w:sz w:val="26"/>
                <w:szCs w:val="26"/>
              </w:rPr>
              <w:t>Умножение и деление чисел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12" w:rsidRPr="00B130BC" w:rsidRDefault="00E0349D" w:rsidP="00930C09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512" w:rsidRPr="00B130BC" w:rsidRDefault="00A16512" w:rsidP="003A6EF6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16512" w:rsidRPr="00B130BC" w:rsidRDefault="00A16512" w:rsidP="003A6EF6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6512" w:rsidRPr="00B130BC" w:rsidTr="003A6EF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12" w:rsidRPr="00B130BC" w:rsidRDefault="00A16512" w:rsidP="003A6EF6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30B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12" w:rsidRPr="00B130BC" w:rsidRDefault="00A16512" w:rsidP="003A6EF6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30BC">
              <w:rPr>
                <w:rFonts w:ascii="Times New Roman" w:hAnsi="Times New Roman"/>
                <w:sz w:val="26"/>
                <w:szCs w:val="26"/>
              </w:rPr>
              <w:t>Сотня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12" w:rsidRPr="00B130BC" w:rsidRDefault="00E0349D" w:rsidP="00930C09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512" w:rsidRPr="00B130BC" w:rsidRDefault="00A16512" w:rsidP="003A6EF6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16512" w:rsidRPr="00B130BC" w:rsidRDefault="00A16512" w:rsidP="003A6EF6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6512" w:rsidRPr="00B130BC" w:rsidTr="00930C0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12" w:rsidRPr="00B130BC" w:rsidRDefault="00A16512" w:rsidP="003A6EF6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30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12" w:rsidRPr="00B130BC" w:rsidRDefault="00A16512" w:rsidP="003A6EF6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30BC">
              <w:rPr>
                <w:rFonts w:ascii="Times New Roman" w:hAnsi="Times New Roman"/>
                <w:sz w:val="26"/>
                <w:szCs w:val="26"/>
              </w:rPr>
              <w:t>Геометрический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512" w:rsidRPr="00B130BC" w:rsidRDefault="00A16512" w:rsidP="00930C09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0BC">
              <w:rPr>
                <w:rFonts w:ascii="Times New Roman" w:hAnsi="Times New Roman"/>
                <w:sz w:val="26"/>
                <w:szCs w:val="26"/>
              </w:rPr>
              <w:t>1</w:t>
            </w:r>
            <w:r w:rsidR="00930C0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512" w:rsidRPr="00B130BC" w:rsidRDefault="00A16512" w:rsidP="003A6EF6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16512" w:rsidRPr="00B130BC" w:rsidRDefault="00A16512" w:rsidP="003A6EF6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09" w:rsidRPr="00B130BC" w:rsidTr="00077814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09" w:rsidRPr="00B130BC" w:rsidRDefault="00930C09" w:rsidP="00930C09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09" w:rsidRPr="00B130BC" w:rsidRDefault="00930C09" w:rsidP="00930C09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</w:t>
            </w:r>
          </w:p>
        </w:tc>
      </w:tr>
    </w:tbl>
    <w:p w:rsidR="00A4384A" w:rsidRPr="000C3009" w:rsidRDefault="00A4384A" w:rsidP="00A438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512" w:rsidRPr="00A16512" w:rsidRDefault="00A16512" w:rsidP="00A16512">
      <w:pPr>
        <w:pStyle w:val="1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16512">
        <w:rPr>
          <w:rFonts w:ascii="Times New Roman" w:hAnsi="Times New Roman"/>
          <w:b/>
          <w:sz w:val="26"/>
          <w:szCs w:val="26"/>
        </w:rPr>
        <w:t>Содержание учебного предмета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A16512" w:rsidRPr="002854F2" w:rsidRDefault="00A16512" w:rsidP="00A16512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16512" w:rsidRPr="002854F2" w:rsidRDefault="00A16512" w:rsidP="00A16512">
      <w:pPr>
        <w:pStyle w:val="1"/>
        <w:numPr>
          <w:ilvl w:val="0"/>
          <w:numId w:val="20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2854F2">
        <w:rPr>
          <w:rFonts w:ascii="Times New Roman" w:hAnsi="Times New Roman"/>
          <w:b/>
          <w:sz w:val="26"/>
          <w:szCs w:val="26"/>
        </w:rPr>
        <w:t>Повторение</w:t>
      </w:r>
      <w:proofErr w:type="gramStart"/>
      <w:r w:rsidRPr="002854F2">
        <w:rPr>
          <w:rFonts w:ascii="Times New Roman" w:hAnsi="Times New Roman"/>
          <w:b/>
          <w:sz w:val="26"/>
          <w:szCs w:val="26"/>
        </w:rPr>
        <w:t>..</w:t>
      </w:r>
      <w:proofErr w:type="gramEnd"/>
    </w:p>
    <w:p w:rsidR="00A16512" w:rsidRPr="00A16512" w:rsidRDefault="00A16512" w:rsidP="00A1651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 xml:space="preserve">Второй десяток. Нумерация чисел в пределах 20. Сложение и вычитание чисел в пределах 20 без перехода и с переходом через разряд. Единица времени: час, сутки. Единица длинны: 1 см, 1 дм. Меры емкости: 1 л. Меры массы: 1 кг. Измерение и построение отрезка заданной длины. Углы и их виды. Построение по опорным точкам квадрата, прямоугольника, треугольника с помощью линейки. </w:t>
      </w:r>
    </w:p>
    <w:p w:rsidR="00A16512" w:rsidRPr="00930C09" w:rsidRDefault="00A16512" w:rsidP="00A16512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0C09">
        <w:rPr>
          <w:rFonts w:ascii="Times New Roman" w:hAnsi="Times New Roman"/>
          <w:sz w:val="26"/>
          <w:szCs w:val="26"/>
          <w:u w:val="single"/>
        </w:rPr>
        <w:t xml:space="preserve">Учащиеся должны </w:t>
      </w:r>
      <w:r w:rsidRPr="00930C09">
        <w:rPr>
          <w:rFonts w:ascii="Times New Roman" w:hAnsi="Times New Roman"/>
          <w:b/>
          <w:sz w:val="26"/>
          <w:szCs w:val="26"/>
          <w:u w:val="single"/>
        </w:rPr>
        <w:t>знать:</w:t>
      </w:r>
    </w:p>
    <w:p w:rsidR="00A16512" w:rsidRPr="00A16512" w:rsidRDefault="00A16512" w:rsidP="00930C09">
      <w:pPr>
        <w:pStyle w:val="1"/>
        <w:numPr>
          <w:ilvl w:val="0"/>
          <w:numId w:val="24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счёт в пределах 20 по единице и равными числовыми группами;</w:t>
      </w:r>
    </w:p>
    <w:p w:rsidR="00A16512" w:rsidRPr="00A16512" w:rsidRDefault="00A16512" w:rsidP="00930C09">
      <w:pPr>
        <w:pStyle w:val="1"/>
        <w:numPr>
          <w:ilvl w:val="0"/>
          <w:numId w:val="24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таблицу состава чисел (11 – 18) из двух однозначных чисел с переходом через десяток;</w:t>
      </w:r>
    </w:p>
    <w:p w:rsidR="00A16512" w:rsidRPr="00A16512" w:rsidRDefault="00A16512" w:rsidP="00930C09">
      <w:pPr>
        <w:pStyle w:val="1"/>
        <w:numPr>
          <w:ilvl w:val="0"/>
          <w:numId w:val="24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названия компонента и результатов сложения и вычитания;</w:t>
      </w:r>
    </w:p>
    <w:p w:rsidR="00A16512" w:rsidRPr="00A16512" w:rsidRDefault="00A16512" w:rsidP="00930C09">
      <w:pPr>
        <w:pStyle w:val="1"/>
        <w:numPr>
          <w:ilvl w:val="0"/>
          <w:numId w:val="24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элементы квадрата, треугольника, прямоугольника.</w:t>
      </w:r>
    </w:p>
    <w:p w:rsidR="00A16512" w:rsidRPr="00930C09" w:rsidRDefault="00A16512" w:rsidP="00A16512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0C09">
        <w:rPr>
          <w:rFonts w:ascii="Times New Roman" w:hAnsi="Times New Roman"/>
          <w:sz w:val="26"/>
          <w:szCs w:val="26"/>
          <w:u w:val="single"/>
        </w:rPr>
        <w:t xml:space="preserve">Учащиеся должны </w:t>
      </w:r>
      <w:r w:rsidRPr="00930C09">
        <w:rPr>
          <w:rFonts w:ascii="Times New Roman" w:hAnsi="Times New Roman"/>
          <w:b/>
          <w:sz w:val="26"/>
          <w:szCs w:val="26"/>
          <w:u w:val="single"/>
        </w:rPr>
        <w:t>уметь:</w:t>
      </w:r>
    </w:p>
    <w:p w:rsidR="00A16512" w:rsidRPr="00A16512" w:rsidRDefault="00A16512" w:rsidP="00930C09">
      <w:pPr>
        <w:pStyle w:val="1"/>
        <w:numPr>
          <w:ilvl w:val="0"/>
          <w:numId w:val="25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выполнять сложение и вычитание чисел в пределах 20 без перехода, с переходом через десяток;</w:t>
      </w:r>
    </w:p>
    <w:p w:rsidR="00A16512" w:rsidRPr="00A16512" w:rsidRDefault="00A16512" w:rsidP="00930C09">
      <w:pPr>
        <w:pStyle w:val="1"/>
        <w:numPr>
          <w:ilvl w:val="0"/>
          <w:numId w:val="25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чертить отрезки, геометрические фигуры и углы;</w:t>
      </w:r>
    </w:p>
    <w:p w:rsidR="00A16512" w:rsidRDefault="00A16512" w:rsidP="00930C09">
      <w:pPr>
        <w:pStyle w:val="1"/>
        <w:numPr>
          <w:ilvl w:val="0"/>
          <w:numId w:val="25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определять время по часам с точностью до 1 часа.</w:t>
      </w:r>
    </w:p>
    <w:p w:rsidR="002854F2" w:rsidRPr="00846156" w:rsidRDefault="002854F2" w:rsidP="002854F2">
      <w:pPr>
        <w:pStyle w:val="1"/>
        <w:ind w:left="1429"/>
        <w:jc w:val="both"/>
        <w:rPr>
          <w:rFonts w:ascii="Times New Roman" w:hAnsi="Times New Roman"/>
          <w:sz w:val="26"/>
          <w:szCs w:val="26"/>
        </w:rPr>
      </w:pPr>
    </w:p>
    <w:p w:rsidR="00A16512" w:rsidRPr="002854F2" w:rsidRDefault="00A16512" w:rsidP="00A16512">
      <w:pPr>
        <w:pStyle w:val="1"/>
        <w:numPr>
          <w:ilvl w:val="0"/>
          <w:numId w:val="20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2854F2">
        <w:rPr>
          <w:rFonts w:ascii="Times New Roman" w:hAnsi="Times New Roman"/>
          <w:b/>
          <w:sz w:val="26"/>
          <w:szCs w:val="26"/>
        </w:rPr>
        <w:t>Умножение и деление чисел.</w:t>
      </w:r>
    </w:p>
    <w:p w:rsidR="00A16512" w:rsidRPr="00A16512" w:rsidRDefault="00A16512" w:rsidP="00A1651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 xml:space="preserve">Понятие умножения. Название компонентов умножения. Знак умножения. Таблица умножений чисел 2, 3, 4, 5, 6 (в пределах 20). Деление. Знак деления. Название компонентов деления. Таблица деления на 2, 3, 4, 5, 6 </w:t>
      </w:r>
      <w:proofErr w:type="gramStart"/>
      <w:r w:rsidRPr="00A16512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A16512">
        <w:rPr>
          <w:rFonts w:ascii="Times New Roman" w:hAnsi="Times New Roman"/>
          <w:sz w:val="26"/>
          <w:szCs w:val="26"/>
        </w:rPr>
        <w:t>в пределах 20). Взаимосвязь таблицы умножения и деления.</w:t>
      </w:r>
    </w:p>
    <w:p w:rsidR="00A16512" w:rsidRPr="00930C09" w:rsidRDefault="00A16512" w:rsidP="00A16512">
      <w:pPr>
        <w:pStyle w:val="1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930C09">
        <w:rPr>
          <w:rFonts w:ascii="Times New Roman" w:hAnsi="Times New Roman"/>
          <w:sz w:val="26"/>
          <w:szCs w:val="26"/>
          <w:u w:val="single"/>
        </w:rPr>
        <w:t xml:space="preserve">Учащиеся должны </w:t>
      </w:r>
      <w:r w:rsidRPr="00930C09">
        <w:rPr>
          <w:rFonts w:ascii="Times New Roman" w:hAnsi="Times New Roman"/>
          <w:b/>
          <w:sz w:val="26"/>
          <w:szCs w:val="26"/>
          <w:u w:val="single"/>
        </w:rPr>
        <w:t>знать:</w:t>
      </w:r>
    </w:p>
    <w:p w:rsidR="00A16512" w:rsidRPr="00A16512" w:rsidRDefault="00A16512" w:rsidP="00930C09">
      <w:pPr>
        <w:pStyle w:val="1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смысл арифметических действий умножения и деления, названия компонентов умножения и деления;</w:t>
      </w:r>
    </w:p>
    <w:p w:rsidR="00A16512" w:rsidRPr="00A16512" w:rsidRDefault="00A16512" w:rsidP="00930C09">
      <w:pPr>
        <w:pStyle w:val="1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таблицы умножения и деления чисел в пределах 20.</w:t>
      </w:r>
    </w:p>
    <w:p w:rsidR="00A16512" w:rsidRPr="00930C09" w:rsidRDefault="00A16512" w:rsidP="00A16512">
      <w:pPr>
        <w:pStyle w:val="1"/>
        <w:ind w:left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0C09">
        <w:rPr>
          <w:rFonts w:ascii="Times New Roman" w:hAnsi="Times New Roman"/>
          <w:sz w:val="26"/>
          <w:szCs w:val="26"/>
          <w:u w:val="single"/>
        </w:rPr>
        <w:t>Учащиеся должны</w:t>
      </w:r>
      <w:r w:rsidRPr="00930C09">
        <w:rPr>
          <w:rFonts w:ascii="Times New Roman" w:hAnsi="Times New Roman"/>
          <w:b/>
          <w:sz w:val="26"/>
          <w:szCs w:val="26"/>
          <w:u w:val="single"/>
        </w:rPr>
        <w:t xml:space="preserve"> уметь:</w:t>
      </w:r>
    </w:p>
    <w:p w:rsidR="00A16512" w:rsidRPr="00A16512" w:rsidRDefault="00A16512" w:rsidP="00930C09">
      <w:pPr>
        <w:pStyle w:val="1"/>
        <w:numPr>
          <w:ilvl w:val="0"/>
          <w:numId w:val="27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lastRenderedPageBreak/>
        <w:t>использовать знание таблиц умножения для решения соответствующих примеров на деление;</w:t>
      </w:r>
    </w:p>
    <w:p w:rsidR="00A16512" w:rsidRPr="002854F2" w:rsidRDefault="00A16512" w:rsidP="00A16512">
      <w:pPr>
        <w:pStyle w:val="1"/>
        <w:ind w:left="709"/>
        <w:jc w:val="both"/>
        <w:rPr>
          <w:rFonts w:ascii="Times New Roman" w:hAnsi="Times New Roman"/>
          <w:sz w:val="26"/>
          <w:szCs w:val="26"/>
        </w:rPr>
      </w:pPr>
    </w:p>
    <w:p w:rsidR="00A16512" w:rsidRPr="002854F2" w:rsidRDefault="00A16512" w:rsidP="00A16512">
      <w:pPr>
        <w:pStyle w:val="1"/>
        <w:numPr>
          <w:ilvl w:val="0"/>
          <w:numId w:val="20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2854F2">
        <w:rPr>
          <w:rFonts w:ascii="Times New Roman" w:hAnsi="Times New Roman"/>
          <w:b/>
          <w:sz w:val="26"/>
          <w:szCs w:val="26"/>
        </w:rPr>
        <w:t>Сотня.</w:t>
      </w:r>
    </w:p>
    <w:p w:rsidR="00A16512" w:rsidRPr="00A16512" w:rsidRDefault="00A16512" w:rsidP="00A1651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 xml:space="preserve">Нумерация чисел в пределах 100. Круглые десятки. Сложение и вычитание круглых десятков. Получение и разложение двузначных чисел на десятки и единицы. Сравнение чисел. Понятие разряда. Увеличение и уменьшение чисел на несколько десятков, единиц. Числа четные и не четные. Сложение и вычитание чисел в пределах ста без перехода через разряд. Деление на равные части и по содержанию. Действия </w:t>
      </w:r>
      <w:r w:rsidRPr="00A16512">
        <w:rPr>
          <w:rFonts w:ascii="Times New Roman" w:hAnsi="Times New Roman"/>
          <w:sz w:val="26"/>
          <w:szCs w:val="26"/>
          <w:lang w:val="en-US"/>
        </w:rPr>
        <w:t>I</w:t>
      </w:r>
      <w:r w:rsidRPr="00A16512">
        <w:rPr>
          <w:rFonts w:ascii="Times New Roman" w:hAnsi="Times New Roman"/>
          <w:sz w:val="26"/>
          <w:szCs w:val="26"/>
        </w:rPr>
        <w:t xml:space="preserve"> и </w:t>
      </w:r>
      <w:r w:rsidRPr="00A16512">
        <w:rPr>
          <w:rFonts w:ascii="Times New Roman" w:hAnsi="Times New Roman"/>
          <w:sz w:val="26"/>
          <w:szCs w:val="26"/>
          <w:lang w:val="en-US"/>
        </w:rPr>
        <w:t>II</w:t>
      </w:r>
      <w:r w:rsidRPr="00A16512">
        <w:rPr>
          <w:rFonts w:ascii="Times New Roman" w:hAnsi="Times New Roman"/>
          <w:sz w:val="26"/>
          <w:szCs w:val="26"/>
        </w:rPr>
        <w:t xml:space="preserve"> ступени. Скобки. Числа, полученные при измерении. Календарь. Мера времени: месяц, год. Порядок месяцев в году, определение времени по часам с точностью до 5 минут. Мера стоимости: 1 руб. меры веса: 1 центнер. Простые, составные арифметические задачи. Составление задач в 2 действия: сложение и вычитание, умножение и деление.</w:t>
      </w:r>
    </w:p>
    <w:p w:rsidR="00A16512" w:rsidRPr="00930C09" w:rsidRDefault="00A16512" w:rsidP="00A16512">
      <w:pPr>
        <w:pStyle w:val="1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930C09">
        <w:rPr>
          <w:rFonts w:ascii="Times New Roman" w:hAnsi="Times New Roman"/>
          <w:sz w:val="26"/>
          <w:szCs w:val="26"/>
          <w:u w:val="single"/>
        </w:rPr>
        <w:t xml:space="preserve">Учащиеся должны </w:t>
      </w:r>
      <w:r w:rsidRPr="00930C09">
        <w:rPr>
          <w:rFonts w:ascii="Times New Roman" w:hAnsi="Times New Roman"/>
          <w:b/>
          <w:sz w:val="26"/>
          <w:szCs w:val="26"/>
          <w:u w:val="single"/>
        </w:rPr>
        <w:t>знать:</w:t>
      </w:r>
    </w:p>
    <w:p w:rsidR="00A16512" w:rsidRPr="00A16512" w:rsidRDefault="00A16512" w:rsidP="00930C09">
      <w:pPr>
        <w:pStyle w:val="1"/>
        <w:numPr>
          <w:ilvl w:val="0"/>
          <w:numId w:val="28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числовой ряд от 1 до 100 в прямом и обратном порядке;</w:t>
      </w:r>
    </w:p>
    <w:p w:rsidR="00A16512" w:rsidRPr="00A16512" w:rsidRDefault="00A16512" w:rsidP="00930C09">
      <w:pPr>
        <w:pStyle w:val="1"/>
        <w:numPr>
          <w:ilvl w:val="0"/>
          <w:numId w:val="28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порядок действий в примерах в 2 – 3 арифметических действия;</w:t>
      </w:r>
    </w:p>
    <w:p w:rsidR="00A16512" w:rsidRPr="00A16512" w:rsidRDefault="00A16512" w:rsidP="00930C09">
      <w:pPr>
        <w:pStyle w:val="1"/>
        <w:numPr>
          <w:ilvl w:val="0"/>
          <w:numId w:val="28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единицы (меры) измерения стоимости, длины, массы, времени, соотношения изученных мер;</w:t>
      </w:r>
    </w:p>
    <w:p w:rsidR="00A16512" w:rsidRPr="00A16512" w:rsidRDefault="00A16512" w:rsidP="00930C09">
      <w:pPr>
        <w:pStyle w:val="1"/>
        <w:numPr>
          <w:ilvl w:val="0"/>
          <w:numId w:val="28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порядок месяцев в году, номера месяцев от начала года.</w:t>
      </w:r>
    </w:p>
    <w:p w:rsidR="00A16512" w:rsidRPr="00930C09" w:rsidRDefault="00A16512" w:rsidP="00A16512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0C09">
        <w:rPr>
          <w:rFonts w:ascii="Times New Roman" w:hAnsi="Times New Roman"/>
          <w:sz w:val="26"/>
          <w:szCs w:val="26"/>
          <w:u w:val="single"/>
        </w:rPr>
        <w:t xml:space="preserve">Учащиеся должны </w:t>
      </w:r>
      <w:r w:rsidRPr="00930C09">
        <w:rPr>
          <w:rFonts w:ascii="Times New Roman" w:hAnsi="Times New Roman"/>
          <w:b/>
          <w:sz w:val="26"/>
          <w:szCs w:val="26"/>
          <w:u w:val="single"/>
        </w:rPr>
        <w:t>уметь:</w:t>
      </w:r>
    </w:p>
    <w:p w:rsidR="00A16512" w:rsidRPr="00A16512" w:rsidRDefault="00A16512" w:rsidP="00930C09">
      <w:pPr>
        <w:pStyle w:val="1"/>
        <w:numPr>
          <w:ilvl w:val="0"/>
          <w:numId w:val="29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откладывать на счётах числа в пределах 100;</w:t>
      </w:r>
    </w:p>
    <w:p w:rsidR="00A16512" w:rsidRPr="00A16512" w:rsidRDefault="00A16512" w:rsidP="00930C09">
      <w:pPr>
        <w:pStyle w:val="1"/>
        <w:numPr>
          <w:ilvl w:val="0"/>
          <w:numId w:val="29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складывать и вычитать числа в пределах 100 без перехода через разряд приёмами устных вычислений;</w:t>
      </w:r>
    </w:p>
    <w:p w:rsidR="00A16512" w:rsidRPr="00A16512" w:rsidRDefault="00A16512" w:rsidP="00930C09">
      <w:pPr>
        <w:pStyle w:val="1"/>
        <w:numPr>
          <w:ilvl w:val="0"/>
          <w:numId w:val="29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различать числа, полученные при счёте и измерении;</w:t>
      </w:r>
    </w:p>
    <w:p w:rsidR="00A16512" w:rsidRPr="00A16512" w:rsidRDefault="00A16512" w:rsidP="00930C09">
      <w:pPr>
        <w:pStyle w:val="1"/>
        <w:numPr>
          <w:ilvl w:val="0"/>
          <w:numId w:val="29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решение всех видов задач;</w:t>
      </w:r>
    </w:p>
    <w:p w:rsidR="00A16512" w:rsidRDefault="00A16512" w:rsidP="00930C09">
      <w:pPr>
        <w:pStyle w:val="1"/>
        <w:numPr>
          <w:ilvl w:val="0"/>
          <w:numId w:val="29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определять время по часам, пользоваться календарём.</w:t>
      </w:r>
    </w:p>
    <w:p w:rsidR="002854F2" w:rsidRPr="002854F2" w:rsidRDefault="002854F2" w:rsidP="002854F2">
      <w:pPr>
        <w:pStyle w:val="1"/>
        <w:ind w:left="1429"/>
        <w:jc w:val="both"/>
        <w:rPr>
          <w:rFonts w:ascii="Times New Roman" w:hAnsi="Times New Roman"/>
          <w:sz w:val="26"/>
          <w:szCs w:val="26"/>
        </w:rPr>
      </w:pPr>
    </w:p>
    <w:p w:rsidR="00A16512" w:rsidRPr="002854F2" w:rsidRDefault="00A16512" w:rsidP="00A16512">
      <w:pPr>
        <w:pStyle w:val="1"/>
        <w:numPr>
          <w:ilvl w:val="0"/>
          <w:numId w:val="20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2854F2">
        <w:rPr>
          <w:rFonts w:ascii="Times New Roman" w:hAnsi="Times New Roman"/>
          <w:b/>
          <w:sz w:val="26"/>
          <w:szCs w:val="26"/>
        </w:rPr>
        <w:t>Геометрический материал (в течение года).</w:t>
      </w:r>
    </w:p>
    <w:p w:rsidR="00A16512" w:rsidRPr="00A16512" w:rsidRDefault="00A16512" w:rsidP="00A1651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Окружность. Круг. Построение окружности с помощью циркуля. Четырехугольники (прямоугольный квадрат, построение по опорным точкам). Построение отрезка заданной длины. Прямая и кривая линии. Точка пересечения линий.</w:t>
      </w:r>
    </w:p>
    <w:p w:rsidR="00A16512" w:rsidRPr="00930C09" w:rsidRDefault="00A16512" w:rsidP="00A16512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0C09">
        <w:rPr>
          <w:rFonts w:ascii="Times New Roman" w:hAnsi="Times New Roman"/>
          <w:sz w:val="26"/>
          <w:szCs w:val="26"/>
          <w:u w:val="single"/>
        </w:rPr>
        <w:t xml:space="preserve">Учащиеся должны </w:t>
      </w:r>
      <w:r w:rsidRPr="00930C09">
        <w:rPr>
          <w:rFonts w:ascii="Times New Roman" w:hAnsi="Times New Roman"/>
          <w:b/>
          <w:sz w:val="26"/>
          <w:szCs w:val="26"/>
          <w:u w:val="single"/>
        </w:rPr>
        <w:t>знать:</w:t>
      </w:r>
    </w:p>
    <w:p w:rsidR="00A16512" w:rsidRPr="00A16512" w:rsidRDefault="00A16512" w:rsidP="00930C09">
      <w:pPr>
        <w:pStyle w:val="1"/>
        <w:numPr>
          <w:ilvl w:val="0"/>
          <w:numId w:val="30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названия геометрических фигур, окружности, отрезков, линий.</w:t>
      </w:r>
    </w:p>
    <w:p w:rsidR="00A16512" w:rsidRPr="00930C09" w:rsidRDefault="00A16512" w:rsidP="00A16512">
      <w:pPr>
        <w:pStyle w:val="1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930C09">
        <w:rPr>
          <w:rFonts w:ascii="Times New Roman" w:hAnsi="Times New Roman"/>
          <w:sz w:val="26"/>
          <w:szCs w:val="26"/>
          <w:u w:val="single"/>
        </w:rPr>
        <w:t xml:space="preserve">Учащиеся должны </w:t>
      </w:r>
      <w:r w:rsidRPr="00930C09">
        <w:rPr>
          <w:rFonts w:ascii="Times New Roman" w:hAnsi="Times New Roman"/>
          <w:b/>
          <w:sz w:val="26"/>
          <w:szCs w:val="26"/>
          <w:u w:val="single"/>
        </w:rPr>
        <w:t>уметь:</w:t>
      </w:r>
    </w:p>
    <w:p w:rsidR="00A16512" w:rsidRDefault="00A16512" w:rsidP="00930C09">
      <w:pPr>
        <w:pStyle w:val="1"/>
        <w:numPr>
          <w:ilvl w:val="0"/>
          <w:numId w:val="30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Различать окружность и круг, чертить окружности разных радиусов.</w:t>
      </w:r>
    </w:p>
    <w:p w:rsidR="002854F2" w:rsidRPr="00A16512" w:rsidRDefault="002854F2" w:rsidP="002854F2">
      <w:pPr>
        <w:pStyle w:val="1"/>
        <w:ind w:left="1429"/>
        <w:jc w:val="both"/>
        <w:rPr>
          <w:rFonts w:ascii="Times New Roman" w:hAnsi="Times New Roman"/>
          <w:sz w:val="26"/>
          <w:szCs w:val="26"/>
        </w:rPr>
      </w:pPr>
    </w:p>
    <w:p w:rsidR="00A16512" w:rsidRPr="002854F2" w:rsidRDefault="00A16512" w:rsidP="00A16512">
      <w:pPr>
        <w:pStyle w:val="1"/>
        <w:numPr>
          <w:ilvl w:val="0"/>
          <w:numId w:val="20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2854F2">
        <w:rPr>
          <w:rFonts w:ascii="Times New Roman" w:hAnsi="Times New Roman"/>
          <w:b/>
          <w:sz w:val="26"/>
          <w:szCs w:val="26"/>
        </w:rPr>
        <w:t>Повторение.</w:t>
      </w:r>
    </w:p>
    <w:p w:rsidR="00A16512" w:rsidRPr="00A16512" w:rsidRDefault="00A16512" w:rsidP="00A1651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 xml:space="preserve">Нумерация чисел в пределах 100. Увеличение и уменьшение числа на несколько единиц. Решение простых задач. Решение задач в два действия. Порядок действий при решении примеров. Таблица умножения. Геометрический материал. </w:t>
      </w:r>
    </w:p>
    <w:p w:rsidR="00A16512" w:rsidRPr="00A16512" w:rsidRDefault="00A16512" w:rsidP="00A16512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16512" w:rsidRPr="00A16512" w:rsidRDefault="00A16512" w:rsidP="00A16512">
      <w:pPr>
        <w:pStyle w:val="1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16512">
        <w:rPr>
          <w:rFonts w:ascii="Times New Roman" w:hAnsi="Times New Roman"/>
          <w:b/>
          <w:sz w:val="26"/>
          <w:szCs w:val="26"/>
        </w:rPr>
        <w:t>Предполагаемые конечные результаты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A16512" w:rsidRPr="00A16512" w:rsidRDefault="00A16512" w:rsidP="00A1651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6512" w:rsidRPr="005E6AD2" w:rsidRDefault="00A16512" w:rsidP="00A16512">
      <w:pPr>
        <w:pStyle w:val="1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5E6AD2">
        <w:rPr>
          <w:rFonts w:ascii="Times New Roman" w:hAnsi="Times New Roman"/>
          <w:sz w:val="26"/>
          <w:szCs w:val="26"/>
          <w:u w:val="single"/>
        </w:rPr>
        <w:t xml:space="preserve">Учащиеся должны </w:t>
      </w:r>
      <w:r w:rsidRPr="005E6AD2">
        <w:rPr>
          <w:rFonts w:ascii="Times New Roman" w:hAnsi="Times New Roman"/>
          <w:b/>
          <w:i/>
          <w:sz w:val="26"/>
          <w:szCs w:val="26"/>
          <w:u w:val="single"/>
        </w:rPr>
        <w:t>знать</w:t>
      </w:r>
      <w:r w:rsidRPr="005E6AD2">
        <w:rPr>
          <w:rFonts w:ascii="Times New Roman" w:hAnsi="Times New Roman"/>
          <w:sz w:val="26"/>
          <w:szCs w:val="26"/>
          <w:u w:val="single"/>
        </w:rPr>
        <w:t>:</w:t>
      </w:r>
    </w:p>
    <w:p w:rsidR="00A16512" w:rsidRPr="00A16512" w:rsidRDefault="00A16512" w:rsidP="00A16512">
      <w:pPr>
        <w:pStyle w:val="1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числовой ряд 1- 100 в прямом и обратном порядке;   </w:t>
      </w:r>
    </w:p>
    <w:p w:rsidR="00A16512" w:rsidRPr="00A16512" w:rsidRDefault="00A16512" w:rsidP="00A1651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512">
        <w:rPr>
          <w:rFonts w:ascii="Times New Roman" w:hAnsi="Times New Roman" w:cs="Times New Roman"/>
          <w:sz w:val="26"/>
          <w:szCs w:val="26"/>
        </w:rPr>
        <w:lastRenderedPageBreak/>
        <w:t>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     </w:t>
      </w:r>
    </w:p>
    <w:p w:rsidR="00A16512" w:rsidRPr="00A16512" w:rsidRDefault="00A16512" w:rsidP="00A1651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512">
        <w:rPr>
          <w:rFonts w:ascii="Times New Roman" w:hAnsi="Times New Roman" w:cs="Times New Roman"/>
          <w:sz w:val="26"/>
          <w:szCs w:val="26"/>
        </w:rPr>
        <w:t>таблицу  умножения и деления чисел в пределах 20, переместительное свойство произведения, связь таблиц умножения и деления;    </w:t>
      </w:r>
    </w:p>
    <w:p w:rsidR="00A16512" w:rsidRPr="00A16512" w:rsidRDefault="00A16512" w:rsidP="00A1651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512">
        <w:rPr>
          <w:rFonts w:ascii="Times New Roman" w:hAnsi="Times New Roman" w:cs="Times New Roman"/>
          <w:sz w:val="26"/>
          <w:szCs w:val="26"/>
        </w:rPr>
        <w:t>порядок действий в примерах в 2—3 арифметических действия;</w:t>
      </w:r>
    </w:p>
    <w:p w:rsidR="00A16512" w:rsidRPr="00A16512" w:rsidRDefault="00A16512" w:rsidP="00A16512">
      <w:pPr>
        <w:numPr>
          <w:ilvl w:val="0"/>
          <w:numId w:val="2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6"/>
          <w:szCs w:val="26"/>
        </w:rPr>
      </w:pPr>
      <w:r w:rsidRPr="00A16512">
        <w:rPr>
          <w:rFonts w:ascii="Times New Roman" w:hAnsi="Times New Roman" w:cs="Times New Roman"/>
          <w:sz w:val="26"/>
          <w:szCs w:val="26"/>
        </w:rPr>
        <w:t>единицы (меры) измерения стоимости, длины, массы, времени, соотношения изученных мер.</w:t>
      </w:r>
    </w:p>
    <w:p w:rsidR="00A16512" w:rsidRPr="00A16512" w:rsidRDefault="00A16512" w:rsidP="00A1651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6512" w:rsidRPr="005E6AD2" w:rsidRDefault="00A16512" w:rsidP="00A16512">
      <w:pPr>
        <w:pStyle w:val="1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5E6AD2">
        <w:rPr>
          <w:rFonts w:ascii="Times New Roman" w:hAnsi="Times New Roman"/>
          <w:sz w:val="26"/>
          <w:szCs w:val="26"/>
          <w:u w:val="single"/>
        </w:rPr>
        <w:t xml:space="preserve">Учащиеся должны </w:t>
      </w:r>
      <w:r w:rsidRPr="005E6AD2">
        <w:rPr>
          <w:rFonts w:ascii="Times New Roman" w:hAnsi="Times New Roman"/>
          <w:b/>
          <w:i/>
          <w:sz w:val="26"/>
          <w:szCs w:val="26"/>
          <w:u w:val="single"/>
        </w:rPr>
        <w:t>уметь</w:t>
      </w:r>
      <w:r w:rsidRPr="005E6AD2">
        <w:rPr>
          <w:rFonts w:ascii="Times New Roman" w:hAnsi="Times New Roman"/>
          <w:sz w:val="26"/>
          <w:szCs w:val="26"/>
          <w:u w:val="single"/>
        </w:rPr>
        <w:t xml:space="preserve">: </w:t>
      </w:r>
    </w:p>
    <w:p w:rsidR="00A16512" w:rsidRPr="00A16512" w:rsidRDefault="00A16512" w:rsidP="00A16512">
      <w:pPr>
        <w:pStyle w:val="1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откладывать на счетах числа в пределах 100;</w:t>
      </w:r>
    </w:p>
    <w:p w:rsidR="00A16512" w:rsidRPr="00A16512" w:rsidRDefault="00A16512" w:rsidP="00A16512">
      <w:pPr>
        <w:pStyle w:val="1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складывать и вычитать числа в пределах 100 без перехода через разряд;</w:t>
      </w:r>
    </w:p>
    <w:p w:rsidR="00A16512" w:rsidRPr="00A16512" w:rsidRDefault="00A16512" w:rsidP="00A16512">
      <w:pPr>
        <w:pStyle w:val="1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использовать знание таблицы умножения для решения примеров на деление;</w:t>
      </w:r>
    </w:p>
    <w:p w:rsidR="00A16512" w:rsidRPr="00A16512" w:rsidRDefault="00A16512" w:rsidP="00A16512">
      <w:pPr>
        <w:pStyle w:val="1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решение всех видов простых задач;</w:t>
      </w:r>
    </w:p>
    <w:p w:rsidR="00A16512" w:rsidRPr="00A16512" w:rsidRDefault="00A16512" w:rsidP="00A16512">
      <w:pPr>
        <w:pStyle w:val="1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определять время по часам, пользоваться календарем;</w:t>
      </w:r>
    </w:p>
    <w:p w:rsidR="00A16512" w:rsidRPr="00A16512" w:rsidRDefault="00A16512" w:rsidP="00A16512">
      <w:pPr>
        <w:pStyle w:val="1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>различать окружность и круг, чертить окружности разных радиусов.</w:t>
      </w:r>
    </w:p>
    <w:p w:rsidR="00A16512" w:rsidRPr="00A16512" w:rsidRDefault="00A16512" w:rsidP="00A16512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16512" w:rsidRPr="00A16512" w:rsidRDefault="00A16512" w:rsidP="00A1651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A16512">
        <w:rPr>
          <w:rFonts w:ascii="Times New Roman" w:hAnsi="Times New Roman"/>
          <w:b/>
          <w:sz w:val="26"/>
          <w:szCs w:val="26"/>
        </w:rPr>
        <w:t>Критерии и нормы оценки знаний обучающихся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A16512" w:rsidRPr="00A16512" w:rsidRDefault="00A16512" w:rsidP="00A16512">
      <w:pPr>
        <w:pStyle w:val="1"/>
        <w:jc w:val="both"/>
        <w:rPr>
          <w:rFonts w:ascii="Times New Roman" w:hAnsi="Times New Roman"/>
          <w:b/>
          <w:sz w:val="26"/>
          <w:szCs w:val="26"/>
        </w:rPr>
      </w:pPr>
    </w:p>
    <w:p w:rsidR="00A16512" w:rsidRPr="005E6AD2" w:rsidRDefault="00A16512" w:rsidP="005E6AD2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b/>
          <w:sz w:val="26"/>
          <w:szCs w:val="26"/>
        </w:rPr>
        <w:t>Оценка устных ответов</w:t>
      </w:r>
      <w:r w:rsidRPr="00A16512">
        <w:rPr>
          <w:rFonts w:ascii="Times New Roman" w:hAnsi="Times New Roman"/>
          <w:sz w:val="26"/>
          <w:szCs w:val="26"/>
        </w:rPr>
        <w:t>.</w:t>
      </w:r>
    </w:p>
    <w:p w:rsidR="00A16512" w:rsidRPr="00846156" w:rsidRDefault="00A16512" w:rsidP="00A1651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b/>
          <w:sz w:val="26"/>
          <w:szCs w:val="26"/>
        </w:rPr>
        <w:t xml:space="preserve">Оценка «5» </w:t>
      </w:r>
      <w:r w:rsidRPr="00A16512">
        <w:rPr>
          <w:rFonts w:ascii="Times New Roman" w:hAnsi="Times New Roman"/>
          <w:sz w:val="26"/>
          <w:szCs w:val="26"/>
        </w:rPr>
        <w:t>ставится ученику, если ученик дает правильные, осознанные ответы на все поставленные вопросы, знает и умеет применять правила, умеет самостоятельно оперировать изученными математическими представлениями; умеет самостоятельно, с минимальной помощью учителя, правильно решить задачу, объяснить ход решения; умеет производить и  объяснять устные и письменные вычисления; правильно узнает и  называет геометрические фигуры, их элементы, положение фигур по отношению друг к другу на плоскости и в пространстве,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A16512" w:rsidRPr="00846156" w:rsidRDefault="00A16512" w:rsidP="00A1651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b/>
          <w:sz w:val="26"/>
          <w:szCs w:val="26"/>
        </w:rPr>
        <w:t>Оценка «4»</w:t>
      </w:r>
      <w:r w:rsidRPr="00A16512">
        <w:rPr>
          <w:rFonts w:ascii="Times New Roman" w:hAnsi="Times New Roman"/>
          <w:sz w:val="26"/>
          <w:szCs w:val="26"/>
        </w:rPr>
        <w:t xml:space="preserve"> ставится ученику,  если ответ его в основном соответствует требованиям, установленным для оценки «5» , но: при ответе допускаются отдельные неточности, оговорки, нуждается в дополнительных вопросах, помогающих ему уточнить ответ; при вычислениях нуждается в дополнительных промежуточных записях, опоре на образы реальных предметов; </w:t>
      </w:r>
      <w:proofErr w:type="gramStart"/>
      <w:r w:rsidRPr="00A16512">
        <w:rPr>
          <w:rFonts w:ascii="Times New Roman" w:hAnsi="Times New Roman"/>
          <w:sz w:val="26"/>
          <w:szCs w:val="26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 с незначительной помощью учителя правильно узнает и называет геометрические фигуры, их элементы, положение фигур на плоскости и в пространстве, по отношению друг к другу; выполняет работы по измерению и черчению с недостаточной точностью.</w:t>
      </w:r>
      <w:proofErr w:type="gramEnd"/>
    </w:p>
    <w:p w:rsidR="00A16512" w:rsidRPr="00846156" w:rsidRDefault="00A16512" w:rsidP="00A1651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b/>
          <w:sz w:val="26"/>
          <w:szCs w:val="26"/>
        </w:rPr>
        <w:t>Оценка «3»</w:t>
      </w:r>
      <w:r w:rsidRPr="00A16512">
        <w:rPr>
          <w:rFonts w:ascii="Times New Roman" w:hAnsi="Times New Roman"/>
          <w:sz w:val="26"/>
          <w:szCs w:val="26"/>
        </w:rPr>
        <w:t xml:space="preserve"> ставится ученику, если он: при незначительной помощи учителя или учащихся класса дает правильные ответы на поставленные вопросы, формирует правила, может их применять; выполнять вычисления с опорой на различные виды счетного материала, но с соблюдением алгоритмов действий; понимает и записывает после обсуждения решение задачи под руководством учителя; узнает и называет геометрические фигуры, их элементы, положение фигур на плоскости и в пространстве со значительной помощью учителя, или с использованием записей и чертежей в тетрадях, в учебниках, на таблицах, с помощью вопросов учителя</w:t>
      </w:r>
      <w:proofErr w:type="gramStart"/>
      <w:r w:rsidRPr="00A16512">
        <w:rPr>
          <w:rFonts w:ascii="Times New Roman" w:hAnsi="Times New Roman"/>
          <w:sz w:val="26"/>
          <w:szCs w:val="26"/>
        </w:rPr>
        <w:t xml:space="preserve">,; </w:t>
      </w:r>
      <w:proofErr w:type="gramEnd"/>
      <w:r w:rsidRPr="00A16512">
        <w:rPr>
          <w:rFonts w:ascii="Times New Roman" w:hAnsi="Times New Roman"/>
          <w:sz w:val="26"/>
          <w:szCs w:val="26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приемов ее выполнения.</w:t>
      </w:r>
    </w:p>
    <w:p w:rsidR="00A16512" w:rsidRPr="00A16512" w:rsidRDefault="00A16512" w:rsidP="00A1651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b/>
          <w:sz w:val="26"/>
          <w:szCs w:val="26"/>
        </w:rPr>
        <w:t xml:space="preserve">Оценка «2» </w:t>
      </w:r>
      <w:r w:rsidRPr="00A16512">
        <w:rPr>
          <w:rFonts w:ascii="Times New Roman" w:hAnsi="Times New Roman"/>
          <w:sz w:val="26"/>
          <w:szCs w:val="26"/>
        </w:rPr>
        <w:t>ставится ученику, если он  обнаруживает незнание большей части программного материала, не может воспользоваться помощью учителя, других учащихся.</w:t>
      </w:r>
    </w:p>
    <w:p w:rsidR="00A16512" w:rsidRDefault="00A16512" w:rsidP="00A16512">
      <w:pPr>
        <w:pStyle w:val="1"/>
        <w:jc w:val="both"/>
        <w:rPr>
          <w:rFonts w:ascii="Times New Roman" w:hAnsi="Times New Roman"/>
          <w:b/>
          <w:sz w:val="26"/>
          <w:szCs w:val="26"/>
        </w:rPr>
      </w:pPr>
    </w:p>
    <w:p w:rsidR="002854F2" w:rsidRPr="00A16512" w:rsidRDefault="002854F2" w:rsidP="00A16512">
      <w:pPr>
        <w:pStyle w:val="1"/>
        <w:jc w:val="both"/>
        <w:rPr>
          <w:rFonts w:ascii="Times New Roman" w:hAnsi="Times New Roman"/>
          <w:b/>
          <w:sz w:val="26"/>
          <w:szCs w:val="26"/>
        </w:rPr>
      </w:pPr>
    </w:p>
    <w:p w:rsidR="00A16512" w:rsidRPr="00A16512" w:rsidRDefault="00A16512" w:rsidP="005E6AD2">
      <w:pPr>
        <w:pStyle w:val="1"/>
        <w:rPr>
          <w:rFonts w:ascii="Times New Roman" w:hAnsi="Times New Roman"/>
          <w:b/>
          <w:sz w:val="26"/>
          <w:szCs w:val="26"/>
        </w:rPr>
      </w:pPr>
      <w:r w:rsidRPr="00A16512">
        <w:rPr>
          <w:rFonts w:ascii="Times New Roman" w:hAnsi="Times New Roman"/>
          <w:b/>
          <w:sz w:val="26"/>
          <w:szCs w:val="26"/>
        </w:rPr>
        <w:t>Письменная проверка знаний и умений.</w:t>
      </w:r>
    </w:p>
    <w:p w:rsidR="00A16512" w:rsidRPr="00846156" w:rsidRDefault="00A16512" w:rsidP="00846156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b/>
          <w:sz w:val="26"/>
          <w:szCs w:val="26"/>
        </w:rPr>
        <w:t>Оценка «5»</w:t>
      </w:r>
      <w:r w:rsidRPr="00A16512">
        <w:rPr>
          <w:rFonts w:ascii="Times New Roman" w:hAnsi="Times New Roman"/>
          <w:sz w:val="26"/>
          <w:szCs w:val="26"/>
        </w:rPr>
        <w:t xml:space="preserve"> ставится, если вся работа выполнена без ошибок.</w:t>
      </w:r>
    </w:p>
    <w:p w:rsidR="00A16512" w:rsidRPr="00A16512" w:rsidRDefault="00A16512" w:rsidP="00A16512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b/>
          <w:sz w:val="26"/>
          <w:szCs w:val="26"/>
        </w:rPr>
        <w:t>Оценка «4»</w:t>
      </w:r>
      <w:r w:rsidRPr="00A16512">
        <w:rPr>
          <w:rFonts w:ascii="Times New Roman" w:hAnsi="Times New Roman"/>
          <w:sz w:val="26"/>
          <w:szCs w:val="26"/>
        </w:rPr>
        <w:t xml:space="preserve"> ставится, если в работе имеются 2-3 негрубые ошибки.</w:t>
      </w:r>
    </w:p>
    <w:p w:rsidR="00A16512" w:rsidRPr="00A16512" w:rsidRDefault="00A16512" w:rsidP="00A16512">
      <w:pPr>
        <w:pStyle w:val="1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16512" w:rsidRPr="00846156" w:rsidRDefault="00A16512" w:rsidP="00846156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b/>
          <w:sz w:val="26"/>
          <w:szCs w:val="26"/>
        </w:rPr>
        <w:t>Оценка «3»</w:t>
      </w:r>
      <w:r w:rsidRPr="00A16512">
        <w:rPr>
          <w:rFonts w:ascii="Times New Roman" w:hAnsi="Times New Roman"/>
          <w:sz w:val="26"/>
          <w:szCs w:val="26"/>
        </w:rPr>
        <w:t xml:space="preserve"> ставится, если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заданий.</w:t>
      </w:r>
    </w:p>
    <w:p w:rsidR="00A16512" w:rsidRPr="00A16512" w:rsidRDefault="00A16512" w:rsidP="00A16512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b/>
          <w:sz w:val="26"/>
          <w:szCs w:val="26"/>
        </w:rPr>
        <w:t>Оценка «2»</w:t>
      </w:r>
      <w:r w:rsidRPr="00A16512">
        <w:rPr>
          <w:rFonts w:ascii="Times New Roman" w:hAnsi="Times New Roman"/>
          <w:sz w:val="26"/>
          <w:szCs w:val="26"/>
        </w:rPr>
        <w:t xml:space="preserve"> ставится, если не решены задачи и выполнено менее половины других заданий.</w:t>
      </w:r>
    </w:p>
    <w:p w:rsidR="00A16512" w:rsidRPr="00A16512" w:rsidRDefault="00A16512" w:rsidP="00A16512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16512" w:rsidRPr="00A16512" w:rsidRDefault="00A16512" w:rsidP="00A16512">
      <w:pPr>
        <w:pStyle w:val="a5"/>
        <w:rPr>
          <w:b/>
          <w:sz w:val="26"/>
          <w:szCs w:val="26"/>
        </w:rPr>
      </w:pPr>
    </w:p>
    <w:p w:rsidR="00A16512" w:rsidRPr="00A16512" w:rsidRDefault="00A16512" w:rsidP="00A16512">
      <w:pPr>
        <w:pStyle w:val="a5"/>
        <w:rPr>
          <w:b/>
          <w:sz w:val="26"/>
          <w:szCs w:val="26"/>
        </w:rPr>
      </w:pPr>
    </w:p>
    <w:p w:rsidR="00A16512" w:rsidRPr="00A16512" w:rsidRDefault="00A16512" w:rsidP="00A16512">
      <w:pPr>
        <w:pStyle w:val="a5"/>
        <w:rPr>
          <w:b/>
          <w:sz w:val="26"/>
          <w:szCs w:val="26"/>
        </w:rPr>
      </w:pPr>
    </w:p>
    <w:p w:rsidR="00A16512" w:rsidRPr="00A16512" w:rsidRDefault="00A16512" w:rsidP="00A16512">
      <w:pPr>
        <w:pStyle w:val="a5"/>
        <w:rPr>
          <w:b/>
          <w:sz w:val="26"/>
          <w:szCs w:val="26"/>
        </w:rPr>
      </w:pPr>
    </w:p>
    <w:p w:rsidR="00A16512" w:rsidRPr="00A16512" w:rsidRDefault="00A16512" w:rsidP="00A16512">
      <w:pPr>
        <w:pStyle w:val="a5"/>
        <w:rPr>
          <w:b/>
          <w:sz w:val="26"/>
          <w:szCs w:val="26"/>
        </w:rPr>
      </w:pPr>
    </w:p>
    <w:p w:rsidR="00A16512" w:rsidRPr="00A16512" w:rsidRDefault="00A16512" w:rsidP="00A16512">
      <w:pPr>
        <w:pStyle w:val="a5"/>
        <w:rPr>
          <w:b/>
          <w:sz w:val="26"/>
          <w:szCs w:val="26"/>
        </w:rPr>
      </w:pPr>
    </w:p>
    <w:p w:rsidR="00A16512" w:rsidRPr="00A16512" w:rsidRDefault="00A16512" w:rsidP="00A16512">
      <w:pPr>
        <w:pStyle w:val="a5"/>
        <w:jc w:val="center"/>
        <w:rPr>
          <w:b/>
          <w:sz w:val="26"/>
          <w:szCs w:val="26"/>
        </w:rPr>
      </w:pPr>
    </w:p>
    <w:p w:rsidR="00A16512" w:rsidRPr="00A16512" w:rsidRDefault="00A16512" w:rsidP="00A16512">
      <w:pPr>
        <w:pStyle w:val="a5"/>
        <w:jc w:val="center"/>
        <w:rPr>
          <w:b/>
          <w:sz w:val="26"/>
          <w:szCs w:val="26"/>
        </w:rPr>
      </w:pPr>
    </w:p>
    <w:p w:rsidR="00A16512" w:rsidRPr="00A16512" w:rsidRDefault="00A16512" w:rsidP="00A16512">
      <w:pPr>
        <w:pStyle w:val="a5"/>
        <w:jc w:val="center"/>
        <w:rPr>
          <w:b/>
          <w:sz w:val="26"/>
          <w:szCs w:val="26"/>
        </w:rPr>
      </w:pPr>
    </w:p>
    <w:p w:rsidR="00A16512" w:rsidRPr="00A16512" w:rsidRDefault="00A16512" w:rsidP="00A16512">
      <w:pPr>
        <w:pStyle w:val="a5"/>
        <w:jc w:val="center"/>
        <w:rPr>
          <w:b/>
          <w:sz w:val="26"/>
          <w:szCs w:val="26"/>
        </w:rPr>
      </w:pPr>
    </w:p>
    <w:p w:rsidR="00A16512" w:rsidRPr="00A16512" w:rsidRDefault="00A16512" w:rsidP="00A16512">
      <w:pPr>
        <w:pStyle w:val="a5"/>
        <w:jc w:val="center"/>
        <w:rPr>
          <w:b/>
          <w:sz w:val="26"/>
          <w:szCs w:val="26"/>
        </w:rPr>
      </w:pPr>
    </w:p>
    <w:p w:rsidR="00A16512" w:rsidRPr="00A16512" w:rsidRDefault="00A16512" w:rsidP="00A16512">
      <w:pPr>
        <w:pStyle w:val="a5"/>
        <w:rPr>
          <w:b/>
          <w:sz w:val="26"/>
          <w:szCs w:val="26"/>
        </w:rPr>
      </w:pPr>
    </w:p>
    <w:p w:rsidR="00A16512" w:rsidRPr="00A16512" w:rsidRDefault="00A16512" w:rsidP="00A16512">
      <w:pPr>
        <w:pStyle w:val="a5"/>
        <w:rPr>
          <w:b/>
          <w:sz w:val="26"/>
          <w:szCs w:val="26"/>
        </w:rPr>
      </w:pPr>
    </w:p>
    <w:p w:rsidR="00A16512" w:rsidRPr="00A16512" w:rsidRDefault="00A16512" w:rsidP="00A16512">
      <w:pPr>
        <w:pStyle w:val="a5"/>
        <w:rPr>
          <w:b/>
          <w:sz w:val="26"/>
          <w:szCs w:val="26"/>
        </w:rPr>
      </w:pPr>
    </w:p>
    <w:p w:rsidR="00A16512" w:rsidRDefault="00A16512" w:rsidP="00A16512">
      <w:pPr>
        <w:pStyle w:val="a5"/>
        <w:rPr>
          <w:b/>
          <w:sz w:val="26"/>
          <w:szCs w:val="26"/>
        </w:rPr>
      </w:pPr>
    </w:p>
    <w:p w:rsidR="00A16512" w:rsidRDefault="00A16512" w:rsidP="00A16512">
      <w:pPr>
        <w:pStyle w:val="a5"/>
        <w:rPr>
          <w:b/>
          <w:sz w:val="26"/>
          <w:szCs w:val="26"/>
        </w:rPr>
      </w:pPr>
    </w:p>
    <w:p w:rsidR="00846156" w:rsidRDefault="00846156" w:rsidP="00A16512">
      <w:pPr>
        <w:pStyle w:val="a5"/>
        <w:rPr>
          <w:b/>
          <w:sz w:val="26"/>
          <w:szCs w:val="26"/>
        </w:rPr>
      </w:pPr>
    </w:p>
    <w:p w:rsidR="00846156" w:rsidRDefault="00846156" w:rsidP="00A16512">
      <w:pPr>
        <w:pStyle w:val="a5"/>
        <w:rPr>
          <w:b/>
          <w:sz w:val="26"/>
          <w:szCs w:val="26"/>
        </w:rPr>
      </w:pPr>
    </w:p>
    <w:p w:rsidR="00846156" w:rsidRDefault="00846156" w:rsidP="00A16512">
      <w:pPr>
        <w:pStyle w:val="a5"/>
        <w:rPr>
          <w:b/>
          <w:sz w:val="26"/>
          <w:szCs w:val="26"/>
        </w:rPr>
      </w:pPr>
    </w:p>
    <w:p w:rsidR="00846156" w:rsidRDefault="00846156" w:rsidP="00A16512">
      <w:pPr>
        <w:pStyle w:val="a5"/>
        <w:rPr>
          <w:b/>
          <w:sz w:val="26"/>
          <w:szCs w:val="26"/>
        </w:rPr>
      </w:pPr>
    </w:p>
    <w:p w:rsidR="00846156" w:rsidRDefault="00846156" w:rsidP="00A16512">
      <w:pPr>
        <w:pStyle w:val="a5"/>
        <w:rPr>
          <w:b/>
          <w:sz w:val="26"/>
          <w:szCs w:val="26"/>
        </w:rPr>
      </w:pPr>
    </w:p>
    <w:p w:rsidR="00846156" w:rsidRDefault="00846156" w:rsidP="00A16512">
      <w:pPr>
        <w:pStyle w:val="a5"/>
        <w:rPr>
          <w:b/>
          <w:sz w:val="26"/>
          <w:szCs w:val="26"/>
        </w:rPr>
      </w:pPr>
    </w:p>
    <w:p w:rsidR="00846156" w:rsidRDefault="00846156" w:rsidP="00A16512">
      <w:pPr>
        <w:pStyle w:val="a5"/>
        <w:rPr>
          <w:b/>
          <w:sz w:val="26"/>
          <w:szCs w:val="26"/>
        </w:rPr>
      </w:pPr>
    </w:p>
    <w:p w:rsidR="00846156" w:rsidRDefault="00846156" w:rsidP="00A16512">
      <w:pPr>
        <w:pStyle w:val="a5"/>
        <w:rPr>
          <w:b/>
          <w:sz w:val="26"/>
          <w:szCs w:val="26"/>
        </w:rPr>
      </w:pPr>
    </w:p>
    <w:p w:rsidR="00846156" w:rsidRDefault="00846156" w:rsidP="00A16512">
      <w:pPr>
        <w:pStyle w:val="a5"/>
        <w:rPr>
          <w:b/>
          <w:sz w:val="26"/>
          <w:szCs w:val="26"/>
        </w:rPr>
      </w:pPr>
    </w:p>
    <w:p w:rsidR="00846156" w:rsidRDefault="00846156" w:rsidP="00A16512">
      <w:pPr>
        <w:pStyle w:val="a5"/>
        <w:rPr>
          <w:b/>
          <w:sz w:val="26"/>
          <w:szCs w:val="26"/>
        </w:rPr>
      </w:pPr>
    </w:p>
    <w:p w:rsidR="00846156" w:rsidRDefault="00846156" w:rsidP="00A16512">
      <w:pPr>
        <w:pStyle w:val="a5"/>
        <w:rPr>
          <w:b/>
          <w:sz w:val="26"/>
          <w:szCs w:val="26"/>
        </w:rPr>
      </w:pPr>
    </w:p>
    <w:p w:rsidR="00846156" w:rsidRDefault="00846156" w:rsidP="00A16512">
      <w:pPr>
        <w:pStyle w:val="a5"/>
        <w:rPr>
          <w:b/>
          <w:sz w:val="26"/>
          <w:szCs w:val="26"/>
        </w:rPr>
      </w:pPr>
    </w:p>
    <w:p w:rsidR="00846156" w:rsidRDefault="00846156" w:rsidP="00A16512">
      <w:pPr>
        <w:pStyle w:val="a5"/>
        <w:rPr>
          <w:b/>
          <w:sz w:val="26"/>
          <w:szCs w:val="26"/>
        </w:rPr>
      </w:pPr>
    </w:p>
    <w:p w:rsidR="00846156" w:rsidRDefault="00846156" w:rsidP="00A16512">
      <w:pPr>
        <w:pStyle w:val="a5"/>
        <w:rPr>
          <w:b/>
          <w:sz w:val="26"/>
          <w:szCs w:val="26"/>
        </w:rPr>
      </w:pPr>
    </w:p>
    <w:p w:rsidR="00846156" w:rsidRDefault="00846156" w:rsidP="00A16512">
      <w:pPr>
        <w:pStyle w:val="a5"/>
        <w:rPr>
          <w:b/>
          <w:sz w:val="26"/>
          <w:szCs w:val="26"/>
        </w:rPr>
      </w:pPr>
    </w:p>
    <w:p w:rsidR="00A16512" w:rsidRPr="00A16512" w:rsidRDefault="00A16512" w:rsidP="00A15F66">
      <w:pPr>
        <w:pStyle w:val="a5"/>
        <w:jc w:val="center"/>
        <w:rPr>
          <w:b/>
          <w:sz w:val="26"/>
          <w:szCs w:val="26"/>
        </w:rPr>
      </w:pPr>
      <w:r w:rsidRPr="00A16512">
        <w:rPr>
          <w:b/>
          <w:sz w:val="26"/>
          <w:szCs w:val="26"/>
        </w:rPr>
        <w:lastRenderedPageBreak/>
        <w:t>Список литературы</w:t>
      </w:r>
    </w:p>
    <w:p w:rsidR="00A16512" w:rsidRPr="00A16512" w:rsidRDefault="00A16512" w:rsidP="00A16512">
      <w:pPr>
        <w:pStyle w:val="a5"/>
        <w:jc w:val="center"/>
        <w:rPr>
          <w:b/>
          <w:sz w:val="26"/>
          <w:szCs w:val="26"/>
        </w:rPr>
      </w:pPr>
    </w:p>
    <w:p w:rsidR="00A16512" w:rsidRPr="00846156" w:rsidRDefault="00A16512" w:rsidP="00846156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r w:rsidRPr="00A16512">
        <w:rPr>
          <w:sz w:val="26"/>
          <w:szCs w:val="26"/>
        </w:rPr>
        <w:t xml:space="preserve">Программы специальных (коррекционных) образовательных учреждений VIII вида. Подготовительный класс. 1 – 4 классы/ [А.А. </w:t>
      </w:r>
      <w:proofErr w:type="spellStart"/>
      <w:r w:rsidRPr="00A16512">
        <w:rPr>
          <w:sz w:val="26"/>
          <w:szCs w:val="26"/>
        </w:rPr>
        <w:t>Айдарбекова</w:t>
      </w:r>
      <w:proofErr w:type="spellEnd"/>
      <w:r w:rsidRPr="00A16512">
        <w:rPr>
          <w:sz w:val="26"/>
          <w:szCs w:val="26"/>
        </w:rPr>
        <w:t>, В.М. Белов, В.В. Воронкова и др.]. – 8-е изд. – М.: Просвещение, 2013. – 176с</w:t>
      </w:r>
    </w:p>
    <w:p w:rsidR="00A16512" w:rsidRPr="00846156" w:rsidRDefault="00A16512" w:rsidP="00846156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16512">
        <w:rPr>
          <w:rFonts w:ascii="Times New Roman" w:hAnsi="Times New Roman" w:cs="Times New Roman"/>
          <w:sz w:val="26"/>
          <w:szCs w:val="26"/>
        </w:rPr>
        <w:t>Алышева</w:t>
      </w:r>
      <w:proofErr w:type="spellEnd"/>
      <w:r w:rsidRPr="00A16512">
        <w:rPr>
          <w:rFonts w:ascii="Times New Roman" w:hAnsi="Times New Roman" w:cs="Times New Roman"/>
          <w:sz w:val="26"/>
          <w:szCs w:val="26"/>
        </w:rPr>
        <w:t xml:space="preserve"> Т.В., </w:t>
      </w:r>
      <w:proofErr w:type="gramStart"/>
      <w:r w:rsidRPr="00A16512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A16512">
        <w:rPr>
          <w:rFonts w:ascii="Times New Roman" w:hAnsi="Times New Roman" w:cs="Times New Roman"/>
          <w:sz w:val="26"/>
          <w:szCs w:val="26"/>
        </w:rPr>
        <w:t xml:space="preserve"> В. В. Математика. Рабочая тетрадь для учащихся 3 класса специальных /коррекционных/ образовательных учреждений VIII вида, в 2 частях. – М.; Просвещение,  2010.</w:t>
      </w:r>
    </w:p>
    <w:p w:rsidR="00A16512" w:rsidRPr="00846156" w:rsidRDefault="00A16512" w:rsidP="00846156">
      <w:pPr>
        <w:pStyle w:val="2"/>
        <w:numPr>
          <w:ilvl w:val="0"/>
          <w:numId w:val="23"/>
        </w:numPr>
        <w:jc w:val="both"/>
        <w:rPr>
          <w:rFonts w:ascii="Times New Roman" w:hAnsi="Times New Roman"/>
          <w:sz w:val="26"/>
          <w:szCs w:val="26"/>
        </w:rPr>
      </w:pPr>
      <w:r w:rsidRPr="00A16512">
        <w:rPr>
          <w:rFonts w:ascii="Times New Roman" w:hAnsi="Times New Roman"/>
          <w:sz w:val="26"/>
          <w:szCs w:val="26"/>
        </w:rPr>
        <w:t xml:space="preserve">В. В. </w:t>
      </w:r>
      <w:proofErr w:type="gramStart"/>
      <w:r w:rsidRPr="00A16512">
        <w:rPr>
          <w:rFonts w:ascii="Times New Roman" w:hAnsi="Times New Roman"/>
          <w:sz w:val="26"/>
          <w:szCs w:val="26"/>
        </w:rPr>
        <w:t>Эк</w:t>
      </w:r>
      <w:proofErr w:type="gramEnd"/>
      <w:r w:rsidRPr="00A16512">
        <w:rPr>
          <w:rFonts w:ascii="Times New Roman" w:hAnsi="Times New Roman"/>
          <w:sz w:val="26"/>
          <w:szCs w:val="26"/>
        </w:rPr>
        <w:t xml:space="preserve">. Математика. Учебник для 3 класса специальных /коррекционных/ образовательных учреждений </w:t>
      </w:r>
      <w:r w:rsidRPr="00A16512">
        <w:rPr>
          <w:rFonts w:ascii="Times New Roman" w:hAnsi="Times New Roman"/>
          <w:sz w:val="26"/>
          <w:szCs w:val="26"/>
          <w:lang w:val="en-US"/>
        </w:rPr>
        <w:t>VIII</w:t>
      </w:r>
      <w:r w:rsidRPr="00A16512">
        <w:rPr>
          <w:rFonts w:ascii="Times New Roman" w:hAnsi="Times New Roman"/>
          <w:sz w:val="26"/>
          <w:szCs w:val="26"/>
        </w:rPr>
        <w:t xml:space="preserve"> вида. – М.: 2009</w:t>
      </w:r>
    </w:p>
    <w:p w:rsidR="00A16512" w:rsidRPr="00846156" w:rsidRDefault="00A16512" w:rsidP="00846156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r w:rsidRPr="00A16512">
        <w:rPr>
          <w:sz w:val="26"/>
          <w:szCs w:val="26"/>
        </w:rPr>
        <w:t>Александров М.Ф., Волошина О.И. Математика. Тесты: Начальная школа: Учебно-методическое пособие. – М., 2006.</w:t>
      </w:r>
    </w:p>
    <w:p w:rsidR="00A16512" w:rsidRPr="00846156" w:rsidRDefault="00A16512" w:rsidP="00846156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r w:rsidRPr="00A16512">
        <w:rPr>
          <w:sz w:val="26"/>
          <w:szCs w:val="26"/>
        </w:rPr>
        <w:t>Волина В.В. Праздник числа: Занимательная математика для детей. – М., 1993.</w:t>
      </w:r>
    </w:p>
    <w:p w:rsidR="00A16512" w:rsidRPr="00846156" w:rsidRDefault="00A16512" w:rsidP="00846156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r w:rsidRPr="00A16512">
        <w:rPr>
          <w:sz w:val="26"/>
          <w:szCs w:val="26"/>
        </w:rPr>
        <w:t>Волкова С.И. Демонстрационный материал по математике. – М.: Просвещение, 1990.</w:t>
      </w:r>
    </w:p>
    <w:p w:rsidR="00A16512" w:rsidRPr="00846156" w:rsidRDefault="00A16512" w:rsidP="00846156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r w:rsidRPr="00A16512">
        <w:rPr>
          <w:sz w:val="26"/>
          <w:szCs w:val="26"/>
        </w:rPr>
        <w:t xml:space="preserve">Волкова С.И., </w:t>
      </w:r>
      <w:proofErr w:type="spellStart"/>
      <w:r w:rsidRPr="00A16512">
        <w:rPr>
          <w:sz w:val="26"/>
          <w:szCs w:val="26"/>
        </w:rPr>
        <w:t>Ордынкина</w:t>
      </w:r>
      <w:proofErr w:type="spellEnd"/>
      <w:r w:rsidRPr="00A16512">
        <w:rPr>
          <w:sz w:val="26"/>
          <w:szCs w:val="26"/>
        </w:rPr>
        <w:t xml:space="preserve"> И.С. Контрольные работы в начальной школе по математике. – М., 2004.</w:t>
      </w:r>
    </w:p>
    <w:p w:rsidR="00A16512" w:rsidRPr="00846156" w:rsidRDefault="00A16512" w:rsidP="00846156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proofErr w:type="spellStart"/>
      <w:r w:rsidRPr="00A16512">
        <w:rPr>
          <w:sz w:val="26"/>
          <w:szCs w:val="26"/>
        </w:rPr>
        <w:t>Залялетдинова</w:t>
      </w:r>
      <w:proofErr w:type="spellEnd"/>
      <w:r w:rsidRPr="00A16512">
        <w:rPr>
          <w:sz w:val="26"/>
          <w:szCs w:val="26"/>
        </w:rPr>
        <w:t xml:space="preserve"> Ф.Р. Нестандартные уроки математики в коррекционной школе. – М.: Просвещение, 2007.</w:t>
      </w:r>
    </w:p>
    <w:p w:rsidR="00A16512" w:rsidRPr="00A16512" w:rsidRDefault="00A16512" w:rsidP="00A16512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r w:rsidRPr="00A16512">
        <w:rPr>
          <w:sz w:val="26"/>
          <w:szCs w:val="26"/>
        </w:rPr>
        <w:t xml:space="preserve">Обучение учащихся </w:t>
      </w:r>
      <w:r w:rsidRPr="00A16512">
        <w:rPr>
          <w:sz w:val="26"/>
          <w:szCs w:val="26"/>
          <w:lang w:val="en-US"/>
        </w:rPr>
        <w:t>I</w:t>
      </w:r>
      <w:r w:rsidRPr="00A16512">
        <w:rPr>
          <w:sz w:val="26"/>
          <w:szCs w:val="26"/>
        </w:rPr>
        <w:t xml:space="preserve"> – </w:t>
      </w:r>
      <w:r w:rsidRPr="00A16512">
        <w:rPr>
          <w:sz w:val="26"/>
          <w:szCs w:val="26"/>
          <w:lang w:val="en-US"/>
        </w:rPr>
        <w:t>IV</w:t>
      </w:r>
      <w:r w:rsidRPr="00A16512">
        <w:rPr>
          <w:sz w:val="26"/>
          <w:szCs w:val="26"/>
        </w:rPr>
        <w:t xml:space="preserve"> классов вспомогательной школы: Пособие для учителей</w:t>
      </w:r>
      <w:proofErr w:type="gramStart"/>
      <w:r w:rsidRPr="00A16512">
        <w:rPr>
          <w:sz w:val="26"/>
          <w:szCs w:val="26"/>
        </w:rPr>
        <w:t xml:space="preserve"> / П</w:t>
      </w:r>
      <w:proofErr w:type="gramEnd"/>
      <w:r w:rsidRPr="00A16512">
        <w:rPr>
          <w:sz w:val="26"/>
          <w:szCs w:val="26"/>
        </w:rPr>
        <w:t xml:space="preserve">од ред. В.Г.Петровой. – 2-е изд., </w:t>
      </w:r>
      <w:proofErr w:type="spellStart"/>
      <w:r w:rsidRPr="00A16512">
        <w:rPr>
          <w:sz w:val="26"/>
          <w:szCs w:val="26"/>
        </w:rPr>
        <w:t>перераб</w:t>
      </w:r>
      <w:proofErr w:type="spellEnd"/>
      <w:r w:rsidRPr="00A16512">
        <w:rPr>
          <w:sz w:val="26"/>
          <w:szCs w:val="26"/>
        </w:rPr>
        <w:t>. – М: Просвещение, 1982.</w:t>
      </w:r>
    </w:p>
    <w:p w:rsidR="00A16512" w:rsidRPr="00846156" w:rsidRDefault="00A16512" w:rsidP="00846156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r w:rsidRPr="00A16512">
        <w:rPr>
          <w:sz w:val="26"/>
          <w:szCs w:val="26"/>
        </w:rPr>
        <w:t>Перова М.Н. Методика преподавания математики во вспомогательной школе. – М.: Просвещение, 1984.</w:t>
      </w:r>
    </w:p>
    <w:p w:rsidR="00A16512" w:rsidRPr="00846156" w:rsidRDefault="00A16512" w:rsidP="00846156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r w:rsidRPr="00A16512">
        <w:rPr>
          <w:sz w:val="26"/>
          <w:szCs w:val="26"/>
        </w:rPr>
        <w:t>Перова М.Н. Дидактические игры и упражнения по математике во вспомогательной школе. Пособие для учителей. – М.: Просвещение, 1976.</w:t>
      </w:r>
    </w:p>
    <w:p w:rsidR="00A16512" w:rsidRPr="00846156" w:rsidRDefault="00A16512" w:rsidP="00846156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proofErr w:type="spellStart"/>
      <w:r w:rsidRPr="00A16512">
        <w:rPr>
          <w:sz w:val="26"/>
          <w:szCs w:val="26"/>
        </w:rPr>
        <w:t>Узорова</w:t>
      </w:r>
      <w:proofErr w:type="spellEnd"/>
      <w:r w:rsidRPr="00A16512">
        <w:rPr>
          <w:sz w:val="26"/>
          <w:szCs w:val="26"/>
        </w:rPr>
        <w:t xml:space="preserve"> О.В., Нефедова Е.А. Сборник контрольных работ и диктантов по математике. – М. «</w:t>
      </w:r>
      <w:proofErr w:type="spellStart"/>
      <w:r w:rsidRPr="00A16512">
        <w:rPr>
          <w:sz w:val="26"/>
          <w:szCs w:val="26"/>
        </w:rPr>
        <w:t>Астрель</w:t>
      </w:r>
      <w:proofErr w:type="spellEnd"/>
      <w:r w:rsidRPr="00A16512">
        <w:rPr>
          <w:sz w:val="26"/>
          <w:szCs w:val="26"/>
        </w:rPr>
        <w:t>», 2007.</w:t>
      </w:r>
    </w:p>
    <w:p w:rsidR="00A16512" w:rsidRPr="00A16512" w:rsidRDefault="00A16512" w:rsidP="00A16512">
      <w:pPr>
        <w:pStyle w:val="a5"/>
        <w:numPr>
          <w:ilvl w:val="0"/>
          <w:numId w:val="23"/>
        </w:numPr>
        <w:jc w:val="both"/>
        <w:rPr>
          <w:sz w:val="26"/>
          <w:szCs w:val="26"/>
        </w:rPr>
      </w:pPr>
      <w:proofErr w:type="gramStart"/>
      <w:r w:rsidRPr="00A16512">
        <w:rPr>
          <w:sz w:val="26"/>
          <w:szCs w:val="26"/>
        </w:rPr>
        <w:t>Эк</w:t>
      </w:r>
      <w:proofErr w:type="gramEnd"/>
      <w:r w:rsidRPr="00A16512">
        <w:rPr>
          <w:sz w:val="26"/>
          <w:szCs w:val="26"/>
        </w:rPr>
        <w:t xml:space="preserve"> В.В. Обучение математике учащихся младших классов вспомогательной школы. – М.: Просвещение, 1990.</w:t>
      </w:r>
    </w:p>
    <w:p w:rsidR="00A4384A" w:rsidRPr="00A16512" w:rsidRDefault="00A4384A" w:rsidP="00A165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4384A" w:rsidRPr="000C3009" w:rsidRDefault="00A4384A" w:rsidP="00A43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4384A" w:rsidRPr="000C3009" w:rsidRDefault="00A4384A" w:rsidP="00A43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2F2" w:rsidRDefault="00D652F2"/>
    <w:p w:rsidR="00A16512" w:rsidRDefault="00A16512"/>
    <w:p w:rsidR="00A16512" w:rsidRDefault="00A16512"/>
    <w:sectPr w:rsidR="00A16512" w:rsidSect="00846156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9BB" w:rsidRDefault="006139BB" w:rsidP="002854F2">
      <w:pPr>
        <w:spacing w:after="0" w:line="240" w:lineRule="auto"/>
      </w:pPr>
      <w:r>
        <w:separator/>
      </w:r>
    </w:p>
  </w:endnote>
  <w:endnote w:type="continuationSeparator" w:id="0">
    <w:p w:rsidR="006139BB" w:rsidRDefault="006139BB" w:rsidP="0028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4485"/>
      <w:docPartObj>
        <w:docPartGallery w:val="Page Numbers (Bottom of Page)"/>
        <w:docPartUnique/>
      </w:docPartObj>
    </w:sdtPr>
    <w:sdtContent>
      <w:p w:rsidR="002854F2" w:rsidRDefault="004E5383">
        <w:pPr>
          <w:pStyle w:val="aa"/>
          <w:jc w:val="center"/>
        </w:pPr>
        <w:r>
          <w:fldChar w:fldCharType="begin"/>
        </w:r>
        <w:r w:rsidR="00A2035E">
          <w:instrText xml:space="preserve"> PAGE   \* MERGEFORMAT </w:instrText>
        </w:r>
        <w:r>
          <w:fldChar w:fldCharType="separate"/>
        </w:r>
        <w:r w:rsidR="00F25D4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854F2" w:rsidRDefault="002854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9BB" w:rsidRDefault="006139BB" w:rsidP="002854F2">
      <w:pPr>
        <w:spacing w:after="0" w:line="240" w:lineRule="auto"/>
      </w:pPr>
      <w:r>
        <w:separator/>
      </w:r>
    </w:p>
  </w:footnote>
  <w:footnote w:type="continuationSeparator" w:id="0">
    <w:p w:rsidR="006139BB" w:rsidRDefault="006139BB" w:rsidP="00285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49C"/>
    <w:multiLevelType w:val="hybridMultilevel"/>
    <w:tmpl w:val="1966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27A6"/>
    <w:multiLevelType w:val="hybridMultilevel"/>
    <w:tmpl w:val="8184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35B3F"/>
    <w:multiLevelType w:val="hybridMultilevel"/>
    <w:tmpl w:val="A218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65D95"/>
    <w:multiLevelType w:val="hybridMultilevel"/>
    <w:tmpl w:val="B2D87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886276"/>
    <w:multiLevelType w:val="hybridMultilevel"/>
    <w:tmpl w:val="20E4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62753"/>
    <w:multiLevelType w:val="hybridMultilevel"/>
    <w:tmpl w:val="8C9A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57B24"/>
    <w:multiLevelType w:val="hybridMultilevel"/>
    <w:tmpl w:val="0E2CF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5010122"/>
    <w:multiLevelType w:val="hybridMultilevel"/>
    <w:tmpl w:val="6A7ED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64C21"/>
    <w:multiLevelType w:val="hybridMultilevel"/>
    <w:tmpl w:val="E87A36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6532E5"/>
    <w:multiLevelType w:val="hybridMultilevel"/>
    <w:tmpl w:val="56A8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C0EA2"/>
    <w:multiLevelType w:val="hybridMultilevel"/>
    <w:tmpl w:val="2EE0C342"/>
    <w:lvl w:ilvl="0" w:tplc="2418203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A4176DC"/>
    <w:multiLevelType w:val="hybridMultilevel"/>
    <w:tmpl w:val="6A60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354B4"/>
    <w:multiLevelType w:val="hybridMultilevel"/>
    <w:tmpl w:val="8D94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96BE6"/>
    <w:multiLevelType w:val="hybridMultilevel"/>
    <w:tmpl w:val="432A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40708"/>
    <w:multiLevelType w:val="hybridMultilevel"/>
    <w:tmpl w:val="E3386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B93F2A"/>
    <w:multiLevelType w:val="hybridMultilevel"/>
    <w:tmpl w:val="924E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110A4"/>
    <w:multiLevelType w:val="hybridMultilevel"/>
    <w:tmpl w:val="1924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415FE"/>
    <w:multiLevelType w:val="hybridMultilevel"/>
    <w:tmpl w:val="B2EC8B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2DED10B0"/>
    <w:multiLevelType w:val="hybridMultilevel"/>
    <w:tmpl w:val="EADC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22F18"/>
    <w:multiLevelType w:val="hybridMultilevel"/>
    <w:tmpl w:val="CC60108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1E1AE3"/>
    <w:multiLevelType w:val="hybridMultilevel"/>
    <w:tmpl w:val="61A09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15698"/>
    <w:multiLevelType w:val="hybridMultilevel"/>
    <w:tmpl w:val="AC22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74019"/>
    <w:multiLevelType w:val="hybridMultilevel"/>
    <w:tmpl w:val="80026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F0344"/>
    <w:multiLevelType w:val="hybridMultilevel"/>
    <w:tmpl w:val="DF68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0348E"/>
    <w:multiLevelType w:val="hybridMultilevel"/>
    <w:tmpl w:val="E9760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C7195"/>
    <w:multiLevelType w:val="hybridMultilevel"/>
    <w:tmpl w:val="B008AB48"/>
    <w:lvl w:ilvl="0" w:tplc="7D78D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359C7"/>
    <w:multiLevelType w:val="hybridMultilevel"/>
    <w:tmpl w:val="CD4A38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E05D79"/>
    <w:multiLevelType w:val="hybridMultilevel"/>
    <w:tmpl w:val="7A8A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31276C"/>
    <w:multiLevelType w:val="hybridMultilevel"/>
    <w:tmpl w:val="4DD69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396D0B"/>
    <w:multiLevelType w:val="hybridMultilevel"/>
    <w:tmpl w:val="3BC8B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"/>
  </w:num>
  <w:num w:numId="5">
    <w:abstractNumId w:val="17"/>
  </w:num>
  <w:num w:numId="6">
    <w:abstractNumId w:val="24"/>
  </w:num>
  <w:num w:numId="7">
    <w:abstractNumId w:val="5"/>
  </w:num>
  <w:num w:numId="8">
    <w:abstractNumId w:val="15"/>
  </w:num>
  <w:num w:numId="9">
    <w:abstractNumId w:val="18"/>
  </w:num>
  <w:num w:numId="10">
    <w:abstractNumId w:val="0"/>
  </w:num>
  <w:num w:numId="11">
    <w:abstractNumId w:val="21"/>
  </w:num>
  <w:num w:numId="12">
    <w:abstractNumId w:val="20"/>
  </w:num>
  <w:num w:numId="13">
    <w:abstractNumId w:val="4"/>
  </w:num>
  <w:num w:numId="14">
    <w:abstractNumId w:val="11"/>
  </w:num>
  <w:num w:numId="15">
    <w:abstractNumId w:val="27"/>
  </w:num>
  <w:num w:numId="16">
    <w:abstractNumId w:val="16"/>
  </w:num>
  <w:num w:numId="17">
    <w:abstractNumId w:val="23"/>
  </w:num>
  <w:num w:numId="18">
    <w:abstractNumId w:val="2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2"/>
  </w:num>
  <w:num w:numId="23">
    <w:abstractNumId w:val="25"/>
  </w:num>
  <w:num w:numId="24">
    <w:abstractNumId w:val="28"/>
  </w:num>
  <w:num w:numId="25">
    <w:abstractNumId w:val="3"/>
  </w:num>
  <w:num w:numId="26">
    <w:abstractNumId w:val="14"/>
  </w:num>
  <w:num w:numId="27">
    <w:abstractNumId w:val="29"/>
  </w:num>
  <w:num w:numId="28">
    <w:abstractNumId w:val="19"/>
  </w:num>
  <w:num w:numId="29">
    <w:abstractNumId w:val="26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384A"/>
    <w:rsid w:val="001B31A5"/>
    <w:rsid w:val="002854F2"/>
    <w:rsid w:val="002923E3"/>
    <w:rsid w:val="003F4252"/>
    <w:rsid w:val="004304C0"/>
    <w:rsid w:val="004E5383"/>
    <w:rsid w:val="00591270"/>
    <w:rsid w:val="005D2DB1"/>
    <w:rsid w:val="005E6AD2"/>
    <w:rsid w:val="006139BB"/>
    <w:rsid w:val="00846156"/>
    <w:rsid w:val="008829AB"/>
    <w:rsid w:val="008D01B4"/>
    <w:rsid w:val="008D5789"/>
    <w:rsid w:val="00930C09"/>
    <w:rsid w:val="00967CAF"/>
    <w:rsid w:val="00A15F66"/>
    <w:rsid w:val="00A16512"/>
    <w:rsid w:val="00A2035E"/>
    <w:rsid w:val="00A32564"/>
    <w:rsid w:val="00A4384A"/>
    <w:rsid w:val="00B86EDD"/>
    <w:rsid w:val="00B94236"/>
    <w:rsid w:val="00D652F2"/>
    <w:rsid w:val="00DD2D8D"/>
    <w:rsid w:val="00E0349D"/>
    <w:rsid w:val="00E73EE5"/>
    <w:rsid w:val="00E80356"/>
    <w:rsid w:val="00EB7541"/>
    <w:rsid w:val="00F2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438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oSpacing1">
    <w:name w:val="No Spacing1"/>
    <w:rsid w:val="00A438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3">
    <w:name w:val="Table Grid"/>
    <w:basedOn w:val="a1"/>
    <w:uiPriority w:val="59"/>
    <w:rsid w:val="00A43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438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4384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A4384A"/>
    <w:pPr>
      <w:ind w:left="720"/>
      <w:contextualSpacing/>
    </w:pPr>
  </w:style>
  <w:style w:type="paragraph" w:customStyle="1" w:styleId="2">
    <w:name w:val="Без интервала2"/>
    <w:rsid w:val="00B86ED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28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54F2"/>
  </w:style>
  <w:style w:type="paragraph" w:styleId="aa">
    <w:name w:val="footer"/>
    <w:basedOn w:val="a"/>
    <w:link w:val="ab"/>
    <w:uiPriority w:val="99"/>
    <w:unhideWhenUsed/>
    <w:rsid w:val="0028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5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438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oSpacing1">
    <w:name w:val="No Spacing1"/>
    <w:rsid w:val="00A438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3">
    <w:name w:val="Table Grid"/>
    <w:basedOn w:val="a1"/>
    <w:uiPriority w:val="59"/>
    <w:rsid w:val="00A43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438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4384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A4384A"/>
    <w:pPr>
      <w:ind w:left="720"/>
      <w:contextualSpacing/>
    </w:pPr>
  </w:style>
  <w:style w:type="paragraph" w:customStyle="1" w:styleId="2">
    <w:name w:val="Без интервала2"/>
    <w:rsid w:val="00B86ED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28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54F2"/>
  </w:style>
  <w:style w:type="paragraph" w:styleId="aa">
    <w:name w:val="footer"/>
    <w:basedOn w:val="a"/>
    <w:link w:val="ab"/>
    <w:uiPriority w:val="99"/>
    <w:unhideWhenUsed/>
    <w:rsid w:val="0028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5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2014-08-24T23:19:00Z</dcterms:created>
  <dcterms:modified xsi:type="dcterms:W3CDTF">2015-08-20T07:48:00Z</dcterms:modified>
</cp:coreProperties>
</file>