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99FF">
    <v:background id="_x0000_s1025" o:bwmode="white" fillcolor="#c9f" o:targetscreensize="1024,768">
      <v:fill color2="#6f9" focusposition=".5,.5" focussize="" type="gradientRadial"/>
    </v:background>
  </w:background>
  <w:body>
    <w:p w:rsidR="002E3748" w:rsidRDefault="002E3748">
      <w:pPr>
        <w:rPr>
          <w:rFonts w:ascii="Times New Roman" w:hAnsi="Times New Roman" w:cs="Times New Roman"/>
          <w:sz w:val="24"/>
          <w:szCs w:val="24"/>
        </w:rPr>
      </w:pPr>
    </w:p>
    <w:p w:rsidR="002E3748" w:rsidRDefault="002E3748">
      <w:pPr>
        <w:rPr>
          <w:rFonts w:ascii="Times New Roman" w:hAnsi="Times New Roman" w:cs="Times New Roman"/>
          <w:sz w:val="24"/>
          <w:szCs w:val="24"/>
        </w:rPr>
      </w:pPr>
    </w:p>
    <w:p w:rsidR="002E3748" w:rsidRDefault="002E3748">
      <w:pPr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E20FE" wp14:editId="71C48D42">
                <wp:simplePos x="0" y="0"/>
                <wp:positionH relativeFrom="column">
                  <wp:posOffset>-269240</wp:posOffset>
                </wp:positionH>
                <wp:positionV relativeFrom="paragraph">
                  <wp:posOffset>285750</wp:posOffset>
                </wp:positionV>
                <wp:extent cx="4942205" cy="3426460"/>
                <wp:effectExtent l="0" t="0" r="0" b="12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205" cy="342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3748" w:rsidRPr="002E3748" w:rsidRDefault="002E3748" w:rsidP="002E3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374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Творческий проект «Кормушка для птиц»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1.2pt;margin-top:22.5pt;width:389.15pt;height:269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" filled="f" stroked="f">
                <v:textbox style="mso-fit-shape-to-text:t">
                  <w:txbxContent>
                    <w:p w:rsidR="002E3748" w:rsidRPr="002E3748" w:rsidRDefault="002E3748" w:rsidP="002E3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374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Творческий проект «Кормушка для птиц»</w:t>
                      </w:r>
                    </w:p>
                  </w:txbxContent>
                </v:textbox>
              </v:shape>
            </w:pict>
          </mc:Fallback>
        </mc:AlternateContent>
      </w: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P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  <w:r w:rsidRPr="007E0DF7">
        <w:rPr>
          <w:rFonts w:ascii="Times New Roman" w:hAnsi="Times New Roman" w:cs="Times New Roman"/>
          <w:sz w:val="32"/>
          <w:szCs w:val="32"/>
        </w:rPr>
        <w:t xml:space="preserve">Участницы проекта: </w:t>
      </w:r>
    </w:p>
    <w:p w:rsidR="007E0DF7" w:rsidRP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E0DF7">
        <w:rPr>
          <w:rFonts w:ascii="Times New Roman" w:hAnsi="Times New Roman" w:cs="Times New Roman"/>
          <w:sz w:val="32"/>
          <w:szCs w:val="32"/>
        </w:rPr>
        <w:t>Авдеюк</w:t>
      </w:r>
      <w:proofErr w:type="spellEnd"/>
      <w:r w:rsidRPr="007E0DF7">
        <w:rPr>
          <w:rFonts w:ascii="Times New Roman" w:hAnsi="Times New Roman" w:cs="Times New Roman"/>
          <w:sz w:val="32"/>
          <w:szCs w:val="32"/>
        </w:rPr>
        <w:t xml:space="preserve"> Татьяна, </w:t>
      </w: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E0DF7">
        <w:rPr>
          <w:rFonts w:ascii="Times New Roman" w:hAnsi="Times New Roman" w:cs="Times New Roman"/>
          <w:sz w:val="32"/>
          <w:szCs w:val="32"/>
        </w:rPr>
        <w:t>Россейчук</w:t>
      </w:r>
      <w:proofErr w:type="spellEnd"/>
      <w:r w:rsidRPr="007E0DF7">
        <w:rPr>
          <w:rFonts w:ascii="Times New Roman" w:hAnsi="Times New Roman" w:cs="Times New Roman"/>
          <w:sz w:val="32"/>
          <w:szCs w:val="32"/>
        </w:rPr>
        <w:t xml:space="preserve"> Вероника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E0DF7" w:rsidRDefault="00422ED9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</w:t>
      </w:r>
      <w:r w:rsidR="007E0DF7">
        <w:rPr>
          <w:rFonts w:ascii="Times New Roman" w:hAnsi="Times New Roman" w:cs="Times New Roman"/>
          <w:sz w:val="32"/>
          <w:szCs w:val="32"/>
        </w:rPr>
        <w:t>:</w:t>
      </w: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Петрухина А. А.</w:t>
      </w: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</w:p>
    <w:p w:rsidR="007E0DF7" w:rsidRDefault="007E0DF7" w:rsidP="007E0DF7">
      <w:pPr>
        <w:spacing w:after="0"/>
        <w:ind w:right="424"/>
        <w:jc w:val="right"/>
        <w:rPr>
          <w:rFonts w:ascii="Times New Roman" w:hAnsi="Times New Roman" w:cs="Times New Roman"/>
          <w:sz w:val="32"/>
          <w:szCs w:val="32"/>
        </w:rPr>
      </w:pPr>
    </w:p>
    <w:p w:rsidR="007E0DF7" w:rsidRPr="007E0DF7" w:rsidRDefault="007E0DF7" w:rsidP="007E0DF7">
      <w:pPr>
        <w:spacing w:after="0"/>
        <w:ind w:right="4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 год</w:t>
      </w:r>
    </w:p>
    <w:p w:rsidR="00632E75" w:rsidRPr="00632E75" w:rsidRDefault="00632E75" w:rsidP="00632E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82FF83" wp14:editId="4B911BCE">
            <wp:extent cx="4407057" cy="3305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3804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703" cy="33034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2E75" w:rsidRPr="00632E75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632E75">
        <w:rPr>
          <w:rFonts w:ascii="Times New Roman" w:hAnsi="Times New Roman" w:cs="Times New Roman"/>
          <w:sz w:val="28"/>
          <w:szCs w:val="28"/>
        </w:rPr>
        <w:t xml:space="preserve">Покормите птиц зимой.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632E75">
        <w:rPr>
          <w:rFonts w:ascii="Times New Roman" w:hAnsi="Times New Roman" w:cs="Times New Roman"/>
          <w:sz w:val="28"/>
          <w:szCs w:val="28"/>
        </w:rPr>
        <w:br/>
        <w:t>Пусть со всех концов</w:t>
      </w:r>
      <w:proofErr w:type="gramStart"/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632E75">
        <w:rPr>
          <w:rFonts w:ascii="Times New Roman" w:hAnsi="Times New Roman" w:cs="Times New Roman"/>
          <w:sz w:val="28"/>
          <w:szCs w:val="28"/>
        </w:rPr>
        <w:t xml:space="preserve"> вам слетятся, как домой,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  <w:t>Стайки на крыльцо.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Не богаты их корма.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Горсть зерна нужна,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Горсть одна —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И не страшна</w:t>
      </w:r>
      <w:proofErr w:type="gramStart"/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32E75">
        <w:rPr>
          <w:rFonts w:ascii="Times New Roman" w:hAnsi="Times New Roman" w:cs="Times New Roman"/>
          <w:sz w:val="28"/>
          <w:szCs w:val="28"/>
        </w:rPr>
        <w:t>удет им зима.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  <w:t>Сколько гибнет их — не счесть,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  <w:t>Видеть тяжело.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  <w:t>А ведь в нашем сердце есть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632E75" w:rsidRPr="00632E75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>И для птиц тепло.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>Разве можно забывать: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>Улететь могли,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>А остались зимовать</w:t>
      </w:r>
      <w:proofErr w:type="gramStart"/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32E75">
        <w:rPr>
          <w:rFonts w:ascii="Times New Roman" w:hAnsi="Times New Roman" w:cs="Times New Roman"/>
          <w:sz w:val="28"/>
          <w:szCs w:val="28"/>
        </w:rPr>
        <w:t>аодно с людьми.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  <w:t>Приучите птиц в мороз</w:t>
      </w:r>
      <w:proofErr w:type="gramStart"/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632E75">
        <w:rPr>
          <w:rFonts w:ascii="Times New Roman" w:hAnsi="Times New Roman" w:cs="Times New Roman"/>
          <w:sz w:val="28"/>
          <w:szCs w:val="28"/>
        </w:rPr>
        <w:t xml:space="preserve"> своему окну,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  <w:t xml:space="preserve">Чтоб без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>песен не пришлось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br/>
        <w:t>Нам встречать весну.</w:t>
      </w:r>
    </w:p>
    <w:p w:rsidR="00632E75" w:rsidRPr="00632E75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</w:t>
      </w:r>
      <w:r w:rsidRPr="00632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E75">
        <w:rPr>
          <w:rFonts w:ascii="Times New Roman" w:hAnsi="Times New Roman" w:cs="Times New Roman"/>
          <w:sz w:val="28"/>
          <w:szCs w:val="28"/>
        </w:rPr>
        <w:t xml:space="preserve"> А. Яшин</w:t>
      </w: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Default="007E0DF7" w:rsidP="002E3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E75" w:rsidRPr="00242B07" w:rsidRDefault="00632E75" w:rsidP="00242B07">
      <w:pPr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242B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2B07">
        <w:rPr>
          <w:rFonts w:ascii="Times New Roman" w:hAnsi="Times New Roman" w:cs="Times New Roman"/>
          <w:sz w:val="28"/>
          <w:szCs w:val="28"/>
        </w:rPr>
        <w:t>большое количество птиц гибнет в зимние холода, человек может помочь им пережить стужу.</w:t>
      </w:r>
    </w:p>
    <w:p w:rsidR="00632E75" w:rsidRPr="00242B07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632E75" w:rsidRPr="00242B07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sz w:val="28"/>
          <w:szCs w:val="28"/>
        </w:rPr>
        <w:t>- Изготови</w:t>
      </w:r>
      <w:r w:rsidR="00242B07" w:rsidRPr="00242B07">
        <w:rPr>
          <w:rFonts w:ascii="Times New Roman" w:hAnsi="Times New Roman" w:cs="Times New Roman"/>
          <w:sz w:val="28"/>
          <w:szCs w:val="28"/>
        </w:rPr>
        <w:t>ть</w:t>
      </w:r>
      <w:r w:rsidRPr="00242B07">
        <w:rPr>
          <w:rFonts w:ascii="Times New Roman" w:hAnsi="Times New Roman" w:cs="Times New Roman"/>
          <w:sz w:val="28"/>
          <w:szCs w:val="28"/>
        </w:rPr>
        <w:t xml:space="preserve"> кормушку для птиц.</w:t>
      </w:r>
    </w:p>
    <w:p w:rsidR="00632E75" w:rsidRPr="00242B07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32E75" w:rsidRPr="00242B07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sz w:val="28"/>
          <w:szCs w:val="28"/>
        </w:rPr>
        <w:t>- Разработать план изготовления изделия.</w:t>
      </w:r>
    </w:p>
    <w:p w:rsidR="00632E75" w:rsidRPr="00242B07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sz w:val="28"/>
          <w:szCs w:val="28"/>
        </w:rPr>
        <w:t>- Выбрать материал</w:t>
      </w:r>
      <w:r w:rsidR="00242B07">
        <w:rPr>
          <w:rFonts w:ascii="Times New Roman" w:hAnsi="Times New Roman" w:cs="Times New Roman"/>
          <w:sz w:val="28"/>
          <w:szCs w:val="28"/>
        </w:rPr>
        <w:t>.</w:t>
      </w:r>
    </w:p>
    <w:p w:rsidR="00632E75" w:rsidRPr="00242B07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sz w:val="28"/>
          <w:szCs w:val="28"/>
        </w:rPr>
        <w:t>- Разработать дизайн изделия.</w:t>
      </w:r>
    </w:p>
    <w:p w:rsidR="00632E75" w:rsidRPr="00242B07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sz w:val="28"/>
          <w:szCs w:val="28"/>
        </w:rPr>
        <w:t>- Изготовить изделие.</w:t>
      </w:r>
    </w:p>
    <w:p w:rsidR="00632E75" w:rsidRPr="00242B07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sz w:val="28"/>
          <w:szCs w:val="28"/>
        </w:rPr>
        <w:t>- Провести анализ изделия.</w:t>
      </w:r>
    </w:p>
    <w:p w:rsidR="00632E75" w:rsidRPr="00242B07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632E75" w:rsidRPr="00242B07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sz w:val="28"/>
          <w:szCs w:val="28"/>
        </w:rPr>
        <w:t>- Нарисовать проект.</w:t>
      </w:r>
    </w:p>
    <w:p w:rsidR="00632E75" w:rsidRPr="00242B07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sz w:val="28"/>
          <w:szCs w:val="28"/>
        </w:rPr>
        <w:t>- Создание кормушки.</w:t>
      </w:r>
    </w:p>
    <w:p w:rsidR="00632E75" w:rsidRPr="00242B07" w:rsidRDefault="00632E75" w:rsidP="00AA3AC5">
      <w:pPr>
        <w:rPr>
          <w:rFonts w:ascii="Times New Roman" w:hAnsi="Times New Roman" w:cs="Times New Roman"/>
          <w:sz w:val="28"/>
          <w:szCs w:val="28"/>
        </w:rPr>
      </w:pPr>
      <w:r w:rsidRPr="00242B07">
        <w:rPr>
          <w:rFonts w:ascii="Times New Roman" w:hAnsi="Times New Roman" w:cs="Times New Roman"/>
          <w:sz w:val="28"/>
          <w:szCs w:val="28"/>
        </w:rPr>
        <w:t>- Выбор места для нее.</w:t>
      </w:r>
      <w:r w:rsidR="00242B07">
        <w:rPr>
          <w:rFonts w:ascii="Times New Roman" w:hAnsi="Times New Roman" w:cs="Times New Roman"/>
          <w:sz w:val="28"/>
          <w:szCs w:val="28"/>
        </w:rPr>
        <w:tab/>
      </w:r>
    </w:p>
    <w:p w:rsidR="00632E75" w:rsidRDefault="00632E75" w:rsidP="00AA3AC5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42B07">
        <w:rPr>
          <w:rFonts w:ascii="Times New Roman" w:hAnsi="Times New Roman" w:cs="Times New Roman"/>
          <w:sz w:val="28"/>
          <w:szCs w:val="28"/>
        </w:rPr>
        <w:t>Кормушки могут быть разных конструкций: кормовые столики, лотки, кормушки-домики, кормушки-булавки, кормушки-крючки.</w:t>
      </w:r>
      <w:r w:rsidRPr="00632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B07" w:rsidRPr="00242B07" w:rsidRDefault="00242B07" w:rsidP="00AA3AC5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решили сделать кормушку из пластиковой бутылки. Очень экономично и доступно! Кормушка в виде домика, корм всегда будет защищён от снега, дождя, ветра… Корм у нас – </w:t>
      </w:r>
      <w:r w:rsidR="00422ED9">
        <w:rPr>
          <w:rFonts w:ascii="Times New Roman" w:hAnsi="Times New Roman" w:cs="Times New Roman"/>
          <w:sz w:val="28"/>
          <w:szCs w:val="28"/>
        </w:rPr>
        <w:t>хлебные крошки, различная крупа, семечки.</w:t>
      </w:r>
    </w:p>
    <w:p w:rsidR="00632E75" w:rsidRPr="002E7B3F" w:rsidRDefault="00632E75" w:rsidP="002E7B3F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2E7B3F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2E7B3F">
        <w:rPr>
          <w:rFonts w:ascii="Times New Roman" w:hAnsi="Times New Roman" w:cs="Times New Roman"/>
          <w:b/>
          <w:sz w:val="28"/>
          <w:szCs w:val="28"/>
        </w:rPr>
        <w:t>:</w:t>
      </w:r>
    </w:p>
    <w:p w:rsidR="00632E75" w:rsidRPr="002E7B3F" w:rsidRDefault="00632E75" w:rsidP="00632E75">
      <w:pPr>
        <w:ind w:right="566"/>
        <w:rPr>
          <w:rFonts w:ascii="Times New Roman" w:hAnsi="Times New Roman" w:cs="Times New Roman"/>
          <w:sz w:val="28"/>
          <w:szCs w:val="28"/>
        </w:rPr>
      </w:pPr>
      <w:r w:rsidRPr="002E7B3F"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 w:rsidRPr="002E7B3F">
        <w:rPr>
          <w:rFonts w:ascii="Times New Roman" w:hAnsi="Times New Roman" w:cs="Times New Roman"/>
          <w:sz w:val="28"/>
          <w:szCs w:val="28"/>
        </w:rPr>
        <w:t>Прежде чем приступить к работе, необходимо разработать план воплощения проекта в жизнь.</w:t>
      </w:r>
    </w:p>
    <w:p w:rsidR="00632E75" w:rsidRPr="002E7B3F" w:rsidRDefault="00632E75" w:rsidP="002E7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B3F">
        <w:rPr>
          <w:rFonts w:ascii="Times New Roman" w:hAnsi="Times New Roman" w:cs="Times New Roman"/>
          <w:b/>
          <w:sz w:val="28"/>
          <w:szCs w:val="28"/>
        </w:rPr>
        <w:t>План работы по изготовлению кормушки:</w:t>
      </w:r>
    </w:p>
    <w:p w:rsidR="00632E75" w:rsidRPr="002E7B3F" w:rsidRDefault="00632E75" w:rsidP="002E7B3F">
      <w:pPr>
        <w:pStyle w:val="a5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Анализ</w:t>
      </w:r>
      <w:proofErr w:type="spellEnd"/>
      <w:r w:rsidRPr="002E7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идей</w:t>
      </w:r>
      <w:proofErr w:type="spellEnd"/>
      <w:r w:rsidRPr="002E7B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обоснование</w:t>
      </w:r>
      <w:proofErr w:type="spellEnd"/>
      <w:r w:rsidRPr="002E7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проекта</w:t>
      </w:r>
      <w:proofErr w:type="spellEnd"/>
      <w:r w:rsidR="00AA3AC5">
        <w:rPr>
          <w:rFonts w:ascii="Times New Roman" w:hAnsi="Times New Roman" w:cs="Times New Roman"/>
          <w:sz w:val="28"/>
          <w:szCs w:val="28"/>
        </w:rPr>
        <w:t>.</w:t>
      </w:r>
    </w:p>
    <w:p w:rsidR="00632E75" w:rsidRPr="002E7B3F" w:rsidRDefault="00422ED9" w:rsidP="002E7B3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Выбор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2E75" w:rsidRPr="002E7B3F">
        <w:rPr>
          <w:rFonts w:ascii="Times New Roman" w:hAnsi="Times New Roman" w:cs="Times New Roman"/>
          <w:sz w:val="28"/>
          <w:szCs w:val="28"/>
          <w:lang w:val="en-US"/>
        </w:rPr>
        <w:t>материалов</w:t>
      </w:r>
      <w:proofErr w:type="spellEnd"/>
      <w:r w:rsidR="00AA3AC5">
        <w:rPr>
          <w:rFonts w:ascii="Times New Roman" w:hAnsi="Times New Roman" w:cs="Times New Roman"/>
          <w:sz w:val="28"/>
          <w:szCs w:val="28"/>
        </w:rPr>
        <w:t>.</w:t>
      </w:r>
    </w:p>
    <w:p w:rsidR="00632E75" w:rsidRPr="002E7B3F" w:rsidRDefault="00632E75" w:rsidP="002E7B3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Технология</w:t>
      </w:r>
      <w:proofErr w:type="spellEnd"/>
      <w:r w:rsidRPr="002E7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выполнения</w:t>
      </w:r>
      <w:proofErr w:type="spellEnd"/>
      <w:r w:rsidRPr="002E7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проекта</w:t>
      </w:r>
      <w:proofErr w:type="spellEnd"/>
      <w:r w:rsidR="00AA3AC5">
        <w:rPr>
          <w:rFonts w:ascii="Times New Roman" w:hAnsi="Times New Roman" w:cs="Times New Roman"/>
          <w:sz w:val="28"/>
          <w:szCs w:val="28"/>
        </w:rPr>
        <w:t>.</w:t>
      </w:r>
    </w:p>
    <w:p w:rsidR="00632E75" w:rsidRPr="002E7B3F" w:rsidRDefault="00632E75" w:rsidP="002E7B3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Экономическое</w:t>
      </w:r>
      <w:proofErr w:type="spellEnd"/>
      <w:r w:rsidRPr="002E7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обоснование</w:t>
      </w:r>
      <w:proofErr w:type="spellEnd"/>
      <w:r w:rsidR="00AA3AC5">
        <w:rPr>
          <w:rFonts w:ascii="Times New Roman" w:hAnsi="Times New Roman" w:cs="Times New Roman"/>
          <w:sz w:val="28"/>
          <w:szCs w:val="28"/>
        </w:rPr>
        <w:t>.</w:t>
      </w:r>
    </w:p>
    <w:p w:rsidR="00632E75" w:rsidRPr="002E7B3F" w:rsidRDefault="00632E75" w:rsidP="002E7B3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lastRenderedPageBreak/>
        <w:t>Изготовление</w:t>
      </w:r>
      <w:proofErr w:type="spellEnd"/>
      <w:r w:rsidRPr="002E7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изделия</w:t>
      </w:r>
      <w:proofErr w:type="spellEnd"/>
      <w:r w:rsidR="00AA3AC5">
        <w:rPr>
          <w:rFonts w:ascii="Times New Roman" w:hAnsi="Times New Roman" w:cs="Times New Roman"/>
          <w:sz w:val="28"/>
          <w:szCs w:val="28"/>
        </w:rPr>
        <w:t>.</w:t>
      </w:r>
    </w:p>
    <w:p w:rsidR="00632E75" w:rsidRPr="002E7B3F" w:rsidRDefault="00632E75" w:rsidP="002E7B3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Анализ</w:t>
      </w:r>
      <w:proofErr w:type="spellEnd"/>
      <w:r w:rsidRPr="002E7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полученного</w:t>
      </w:r>
      <w:proofErr w:type="spellEnd"/>
      <w:r w:rsidRPr="002E7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B3F">
        <w:rPr>
          <w:rFonts w:ascii="Times New Roman" w:hAnsi="Times New Roman" w:cs="Times New Roman"/>
          <w:sz w:val="28"/>
          <w:szCs w:val="28"/>
          <w:lang w:val="en-US"/>
        </w:rPr>
        <w:t>результата</w:t>
      </w:r>
      <w:proofErr w:type="spellEnd"/>
      <w:r w:rsidR="00AA3AC5">
        <w:rPr>
          <w:rFonts w:ascii="Times New Roman" w:hAnsi="Times New Roman" w:cs="Times New Roman"/>
          <w:sz w:val="28"/>
          <w:szCs w:val="28"/>
        </w:rPr>
        <w:t>.</w:t>
      </w:r>
    </w:p>
    <w:p w:rsidR="00632E75" w:rsidRPr="00632E75" w:rsidRDefault="00632E75" w:rsidP="00632E75">
      <w:pPr>
        <w:numPr>
          <w:ilvl w:val="1"/>
          <w:numId w:val="1"/>
        </w:numPr>
        <w:tabs>
          <w:tab w:val="clear" w:pos="1440"/>
        </w:tabs>
        <w:ind w:leftChars="-400" w:left="-520"/>
        <w:rPr>
          <w:rFonts w:ascii="Times New Roman" w:hAnsi="Times New Roman" w:cs="Times New Roman"/>
          <w:sz w:val="24"/>
          <w:szCs w:val="24"/>
          <w:lang w:val="en-US"/>
        </w:rPr>
      </w:pPr>
    </w:p>
    <w:p w:rsidR="00632E75" w:rsidRPr="00AA3AC5" w:rsidRDefault="00632E75" w:rsidP="00AA3AC5">
      <w:pPr>
        <w:jc w:val="both"/>
        <w:rPr>
          <w:rFonts w:ascii="Times New Roman" w:hAnsi="Times New Roman" w:cs="Times New Roman"/>
          <w:sz w:val="28"/>
          <w:szCs w:val="28"/>
        </w:rPr>
      </w:pPr>
      <w:r w:rsidRPr="00AA3AC5">
        <w:rPr>
          <w:rFonts w:ascii="Times New Roman" w:hAnsi="Times New Roman" w:cs="Times New Roman"/>
          <w:b/>
          <w:sz w:val="28"/>
          <w:szCs w:val="28"/>
        </w:rPr>
        <w:t>Анализ идей и обоснование проекта</w:t>
      </w:r>
    </w:p>
    <w:p w:rsidR="00632E75" w:rsidRPr="00AA3AC5" w:rsidRDefault="00632E75" w:rsidP="00AA3AC5">
      <w:pPr>
        <w:jc w:val="both"/>
        <w:rPr>
          <w:rFonts w:ascii="Times New Roman" w:hAnsi="Times New Roman" w:cs="Times New Roman"/>
          <w:sz w:val="28"/>
          <w:szCs w:val="28"/>
        </w:rPr>
      </w:pPr>
      <w:r w:rsidRPr="00AA3AC5">
        <w:rPr>
          <w:rFonts w:ascii="Times New Roman" w:hAnsi="Times New Roman" w:cs="Times New Roman"/>
          <w:sz w:val="28"/>
          <w:szCs w:val="28"/>
        </w:rPr>
        <w:t>Зимнее время – это не только веселые праздники, оживленное катание с горок, отчаянная игра в снежки, но и крепкие морозы с пронизывающим ветром. Поэтому наша задача – заботиться о братьях наших меньших. Зимующие птицы очень нуждаются в помощи.</w:t>
      </w:r>
    </w:p>
    <w:p w:rsidR="00AA3AC5" w:rsidRPr="00AA3AC5" w:rsidRDefault="00E72522" w:rsidP="00AA3AC5">
      <w:pPr>
        <w:jc w:val="both"/>
        <w:rPr>
          <w:rFonts w:ascii="Times New Roman" w:hAnsi="Times New Roman" w:cs="Times New Roman"/>
          <w:sz w:val="28"/>
          <w:szCs w:val="28"/>
        </w:rPr>
      </w:pPr>
      <w:r w:rsidRPr="00AA3AC5">
        <w:rPr>
          <w:rFonts w:ascii="Times New Roman" w:hAnsi="Times New Roman" w:cs="Times New Roman"/>
          <w:sz w:val="28"/>
          <w:szCs w:val="28"/>
        </w:rPr>
        <w:t xml:space="preserve">На прогулке в парке мы говорили о том, что </w:t>
      </w:r>
      <w:r w:rsidR="00AB2D29" w:rsidRPr="00AA3AC5">
        <w:rPr>
          <w:rFonts w:ascii="Times New Roman" w:hAnsi="Times New Roman" w:cs="Times New Roman"/>
          <w:sz w:val="28"/>
          <w:szCs w:val="28"/>
        </w:rPr>
        <w:t>необходимо заботиться о братьях наших меньших – птицах, и сделать для них кормушку.</w:t>
      </w:r>
      <w:r w:rsidR="00632E75" w:rsidRPr="00AA3AC5">
        <w:rPr>
          <w:rFonts w:ascii="Times New Roman" w:hAnsi="Times New Roman" w:cs="Times New Roman"/>
          <w:sz w:val="28"/>
          <w:szCs w:val="28"/>
        </w:rPr>
        <w:t xml:space="preserve"> Кормушки для птиц могут быть очень разнообразны: от обыкновенных мисочек до современных автоматических и полуавтоматических устройств.</w:t>
      </w:r>
      <w:r w:rsidR="00AB2D29" w:rsidRPr="00AA3AC5">
        <w:rPr>
          <w:rFonts w:ascii="Times New Roman" w:hAnsi="Times New Roman" w:cs="Times New Roman"/>
          <w:sz w:val="28"/>
          <w:szCs w:val="28"/>
        </w:rPr>
        <w:t xml:space="preserve"> Как оказалось, даже из простой пластиковой бутылки можно сделать очень красивую кормушку для птиц и служить она будет не один сезон</w:t>
      </w:r>
      <w:proofErr w:type="gramStart"/>
      <w:r w:rsidR="00AB2D29" w:rsidRPr="00AA3AC5">
        <w:rPr>
          <w:rFonts w:ascii="Times New Roman" w:hAnsi="Times New Roman" w:cs="Times New Roman"/>
          <w:sz w:val="28"/>
          <w:szCs w:val="28"/>
        </w:rPr>
        <w:t xml:space="preserve">.! </w:t>
      </w:r>
      <w:proofErr w:type="gramEnd"/>
      <w:r w:rsidR="00AB2D29" w:rsidRPr="00AA3AC5">
        <w:rPr>
          <w:rFonts w:ascii="Times New Roman" w:hAnsi="Times New Roman" w:cs="Times New Roman"/>
          <w:sz w:val="28"/>
          <w:szCs w:val="28"/>
        </w:rPr>
        <w:t xml:space="preserve">Очень простая в изготовлении и </w:t>
      </w:r>
      <w:r w:rsidR="00AA3AC5" w:rsidRPr="00AA3AC5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AB2D29" w:rsidRPr="00AA3AC5">
        <w:rPr>
          <w:rFonts w:ascii="Times New Roman" w:hAnsi="Times New Roman" w:cs="Times New Roman"/>
          <w:sz w:val="28"/>
          <w:szCs w:val="28"/>
        </w:rPr>
        <w:t>не требует</w:t>
      </w:r>
      <w:r w:rsidR="00AA3AC5" w:rsidRPr="00AA3AC5">
        <w:rPr>
          <w:rFonts w:ascii="Times New Roman" w:hAnsi="Times New Roman" w:cs="Times New Roman"/>
          <w:sz w:val="28"/>
          <w:szCs w:val="28"/>
        </w:rPr>
        <w:t xml:space="preserve"> финансовых затрат. </w:t>
      </w:r>
      <w:r w:rsidR="00632E75" w:rsidRPr="00AA3AC5">
        <w:rPr>
          <w:rFonts w:ascii="Times New Roman" w:hAnsi="Times New Roman" w:cs="Times New Roman"/>
          <w:sz w:val="28"/>
          <w:szCs w:val="28"/>
        </w:rPr>
        <w:t xml:space="preserve">Сделать такую простую кормушку под силу каждому. </w:t>
      </w:r>
    </w:p>
    <w:p w:rsidR="00632E75" w:rsidRPr="00AA3AC5" w:rsidRDefault="00632E75" w:rsidP="00AA3AC5">
      <w:pPr>
        <w:jc w:val="both"/>
        <w:rPr>
          <w:rFonts w:ascii="Times New Roman" w:hAnsi="Times New Roman" w:cs="Times New Roman"/>
          <w:sz w:val="28"/>
          <w:szCs w:val="28"/>
        </w:rPr>
      </w:pPr>
      <w:r w:rsidRPr="00AA3AC5">
        <w:rPr>
          <w:rFonts w:ascii="Times New Roman" w:hAnsi="Times New Roman" w:cs="Times New Roman"/>
          <w:b/>
          <w:sz w:val="28"/>
          <w:szCs w:val="28"/>
        </w:rPr>
        <w:t>Выбор эскиза и материалов</w:t>
      </w:r>
    </w:p>
    <w:p w:rsidR="00632E75" w:rsidRPr="00AA3AC5" w:rsidRDefault="00632E75" w:rsidP="00AA3AC5">
      <w:pPr>
        <w:jc w:val="both"/>
        <w:rPr>
          <w:rFonts w:ascii="Times New Roman" w:hAnsi="Times New Roman" w:cs="Times New Roman"/>
          <w:sz w:val="28"/>
          <w:szCs w:val="28"/>
        </w:rPr>
      </w:pPr>
      <w:r w:rsidRPr="00AA3AC5">
        <w:rPr>
          <w:rFonts w:ascii="Times New Roman" w:hAnsi="Times New Roman" w:cs="Times New Roman"/>
          <w:sz w:val="28"/>
          <w:szCs w:val="28"/>
        </w:rPr>
        <w:t>Вариантов изготовления кормушек очень много</w:t>
      </w:r>
      <w:r w:rsidR="00AA3AC5" w:rsidRPr="00AA3AC5">
        <w:rPr>
          <w:rFonts w:ascii="Times New Roman" w:hAnsi="Times New Roman" w:cs="Times New Roman"/>
          <w:sz w:val="28"/>
          <w:szCs w:val="28"/>
        </w:rPr>
        <w:t>. Мы</w:t>
      </w:r>
      <w:r w:rsidRPr="00AA3AC5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AA3AC5" w:rsidRPr="00AA3AC5">
        <w:rPr>
          <w:rFonts w:ascii="Times New Roman" w:hAnsi="Times New Roman" w:cs="Times New Roman"/>
          <w:sz w:val="28"/>
          <w:szCs w:val="28"/>
        </w:rPr>
        <w:t>и</w:t>
      </w:r>
      <w:r w:rsidRPr="00AA3AC5">
        <w:rPr>
          <w:rFonts w:ascii="Times New Roman" w:hAnsi="Times New Roman" w:cs="Times New Roman"/>
          <w:sz w:val="28"/>
          <w:szCs w:val="28"/>
        </w:rPr>
        <w:t xml:space="preserve"> сделать кормушку из</w:t>
      </w:r>
      <w:r w:rsidR="00AA3AC5" w:rsidRPr="00AA3AC5">
        <w:rPr>
          <w:rFonts w:ascii="Times New Roman" w:hAnsi="Times New Roman" w:cs="Times New Roman"/>
          <w:sz w:val="28"/>
          <w:szCs w:val="28"/>
        </w:rPr>
        <w:t xml:space="preserve"> пластиковой бутылки</w:t>
      </w:r>
      <w:r w:rsidRPr="00AA3AC5">
        <w:rPr>
          <w:rFonts w:ascii="Times New Roman" w:hAnsi="Times New Roman" w:cs="Times New Roman"/>
          <w:sz w:val="28"/>
          <w:szCs w:val="28"/>
        </w:rPr>
        <w:t>, затратив минимальную сумму средств и максимально приблизив выполненную работу к природе.</w:t>
      </w:r>
    </w:p>
    <w:p w:rsidR="00DD69CA" w:rsidRDefault="00DD69CA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>Для изготовления кормушки мы</w:t>
      </w:r>
      <w:r w:rsidR="00632E75" w:rsidRPr="00DD69CA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Pr="00DD69CA">
        <w:rPr>
          <w:rFonts w:ascii="Times New Roman" w:hAnsi="Times New Roman" w:cs="Times New Roman"/>
          <w:sz w:val="28"/>
          <w:szCs w:val="28"/>
        </w:rPr>
        <w:t>и</w:t>
      </w:r>
      <w:r w:rsidR="00632E75" w:rsidRPr="00DD69CA">
        <w:rPr>
          <w:rFonts w:ascii="Times New Roman" w:hAnsi="Times New Roman" w:cs="Times New Roman"/>
          <w:sz w:val="28"/>
          <w:szCs w:val="28"/>
        </w:rPr>
        <w:t xml:space="preserve"> </w:t>
      </w:r>
      <w:r w:rsidRPr="00DD69CA">
        <w:rPr>
          <w:rFonts w:ascii="Times New Roman" w:hAnsi="Times New Roman" w:cs="Times New Roman"/>
          <w:sz w:val="28"/>
          <w:szCs w:val="28"/>
        </w:rPr>
        <w:t>пластиковую бутылку пятилитровую, клей ПВА и салфетки белые и цветные.</w:t>
      </w:r>
    </w:p>
    <w:p w:rsidR="004716D9" w:rsidRPr="00DD69CA" w:rsidRDefault="004716D9" w:rsidP="004E41D4">
      <w:pPr>
        <w:ind w:left="-426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964459"/>
            <wp:effectExtent l="133350" t="114300" r="142875" b="1695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330" cy="196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9800" cy="2009775"/>
            <wp:effectExtent l="133350" t="114300" r="139700" b="1619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484" cy="20207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E41D4" w:rsidRDefault="004E41D4" w:rsidP="00632E75">
      <w:pPr>
        <w:rPr>
          <w:rFonts w:ascii="Times New Roman" w:hAnsi="Times New Roman" w:cs="Times New Roman"/>
          <w:b/>
          <w:sz w:val="28"/>
          <w:szCs w:val="28"/>
        </w:rPr>
      </w:pPr>
    </w:p>
    <w:p w:rsidR="004E41D4" w:rsidRDefault="004E41D4" w:rsidP="00632E75">
      <w:pPr>
        <w:rPr>
          <w:rFonts w:ascii="Times New Roman" w:hAnsi="Times New Roman" w:cs="Times New Roman"/>
          <w:b/>
          <w:sz w:val="28"/>
          <w:szCs w:val="28"/>
        </w:rPr>
      </w:pPr>
    </w:p>
    <w:p w:rsidR="00632E75" w:rsidRPr="00DD69CA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Экономический расчет</w:t>
      </w:r>
    </w:p>
    <w:p w:rsidR="00632E75" w:rsidRPr="00DD69CA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>Для тог</w:t>
      </w:r>
      <w:r w:rsidR="00DD69CA">
        <w:rPr>
          <w:rFonts w:ascii="Times New Roman" w:hAnsi="Times New Roman" w:cs="Times New Roman"/>
          <w:sz w:val="28"/>
          <w:szCs w:val="28"/>
        </w:rPr>
        <w:t xml:space="preserve">о чтобы изготовить кормушку, нам </w:t>
      </w:r>
      <w:r w:rsidRPr="00DD69CA">
        <w:rPr>
          <w:rFonts w:ascii="Times New Roman" w:hAnsi="Times New Roman" w:cs="Times New Roman"/>
          <w:sz w:val="28"/>
          <w:szCs w:val="28"/>
        </w:rPr>
        <w:t>потребуется:</w:t>
      </w:r>
    </w:p>
    <w:p w:rsidR="00632E75" w:rsidRPr="00DD69CA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 xml:space="preserve">1. </w:t>
      </w:r>
      <w:r w:rsidR="00DD69CA">
        <w:rPr>
          <w:rFonts w:ascii="Times New Roman" w:hAnsi="Times New Roman" w:cs="Times New Roman"/>
          <w:sz w:val="28"/>
          <w:szCs w:val="28"/>
        </w:rPr>
        <w:t>Пустая бутылка ёмкостью 5 литров</w:t>
      </w:r>
    </w:p>
    <w:p w:rsidR="00DD69CA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 xml:space="preserve">2. </w:t>
      </w:r>
      <w:r w:rsidR="00DD69CA">
        <w:rPr>
          <w:rFonts w:ascii="Times New Roman" w:hAnsi="Times New Roman" w:cs="Times New Roman"/>
          <w:sz w:val="28"/>
          <w:szCs w:val="28"/>
        </w:rPr>
        <w:t>Клей ПВА – 25 рублей</w:t>
      </w:r>
    </w:p>
    <w:p w:rsidR="00632E75" w:rsidRPr="00DD69CA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 xml:space="preserve">3. </w:t>
      </w:r>
      <w:r w:rsidR="00DD69CA">
        <w:rPr>
          <w:rFonts w:ascii="Times New Roman" w:hAnsi="Times New Roman" w:cs="Times New Roman"/>
          <w:sz w:val="28"/>
          <w:szCs w:val="28"/>
        </w:rPr>
        <w:t>Салфетки белые – 12 рублей</w:t>
      </w:r>
    </w:p>
    <w:p w:rsidR="00DD69CA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>4.</w:t>
      </w:r>
      <w:r w:rsidR="00DD69CA">
        <w:rPr>
          <w:rFonts w:ascii="Times New Roman" w:hAnsi="Times New Roman" w:cs="Times New Roman"/>
          <w:sz w:val="28"/>
          <w:szCs w:val="28"/>
        </w:rPr>
        <w:t xml:space="preserve"> Салфетки цветные – 30 рублей</w:t>
      </w:r>
      <w:r w:rsidRPr="00DD6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9CA" w:rsidRPr="004E41D4" w:rsidRDefault="00DD69CA" w:rsidP="004E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67 рублей</w:t>
      </w:r>
      <w:r w:rsidR="00632E75" w:rsidRPr="00DD69CA">
        <w:rPr>
          <w:rFonts w:ascii="Times New Roman" w:hAnsi="Times New Roman" w:cs="Times New Roman"/>
          <w:sz w:val="28"/>
          <w:szCs w:val="28"/>
        </w:rPr>
        <w:t>.</w:t>
      </w:r>
    </w:p>
    <w:p w:rsidR="00632E75" w:rsidRPr="00DD69CA" w:rsidRDefault="00632E75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b/>
          <w:sz w:val="28"/>
          <w:szCs w:val="28"/>
        </w:rPr>
        <w:t>Историческая справка о столовой для зимующих птиц</w:t>
      </w:r>
    </w:p>
    <w:p w:rsidR="00632E75" w:rsidRPr="00DD69CA" w:rsidRDefault="00632E75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 xml:space="preserve">Трудно сказать, когда появилась у нас самая первая столовая для зимующих птиц. А вот в нашу культуру «кормовые столики» для птиц стали входить, скорее всего, в конце </w:t>
      </w:r>
      <w:r w:rsidRPr="00DD69C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D69CA">
        <w:rPr>
          <w:rFonts w:ascii="Times New Roman" w:hAnsi="Times New Roman" w:cs="Times New Roman"/>
          <w:sz w:val="28"/>
          <w:szCs w:val="28"/>
        </w:rPr>
        <w:t xml:space="preserve"> — в самом начале ХХ века, когда в разных местах тогдашней России появились детские «майские союзы».</w:t>
      </w:r>
    </w:p>
    <w:p w:rsidR="00632E75" w:rsidRPr="00DD69CA" w:rsidRDefault="00632E75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 xml:space="preserve">Вот как </w:t>
      </w:r>
      <w:proofErr w:type="spellStart"/>
      <w:r w:rsidRPr="00DD69CA">
        <w:rPr>
          <w:rFonts w:ascii="Times New Roman" w:hAnsi="Times New Roman" w:cs="Times New Roman"/>
          <w:sz w:val="28"/>
          <w:szCs w:val="28"/>
        </w:rPr>
        <w:t>Д.Н.Кайгородов</w:t>
      </w:r>
      <w:proofErr w:type="spellEnd"/>
      <w:r w:rsidRPr="00DD69CA">
        <w:rPr>
          <w:rFonts w:ascii="Times New Roman" w:hAnsi="Times New Roman" w:cs="Times New Roman"/>
          <w:sz w:val="28"/>
          <w:szCs w:val="28"/>
        </w:rPr>
        <w:t xml:space="preserve"> - замечательный натуралист описывает такие союзы:</w:t>
      </w:r>
    </w:p>
    <w:p w:rsidR="00632E75" w:rsidRPr="00DD69CA" w:rsidRDefault="00632E75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>«Дети какого-нибудь города, села, школы собираются по инициативе священника, учителя или другого какого-нибудь лица и, после молебствия и вступительного слова, дают торжественно «во имя любви к Богу и Его творениям» следующего рода обеты:</w:t>
      </w:r>
    </w:p>
    <w:p w:rsidR="00632E75" w:rsidRPr="00DD69CA" w:rsidRDefault="00632E75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>- Никогда не мучить какое бы то ни было живое существо.</w:t>
      </w:r>
    </w:p>
    <w:p w:rsidR="00632E75" w:rsidRPr="00DD69CA" w:rsidRDefault="00632E75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>- Никогда не убивать птиц, не разорять их гнезда, не похищать их яиц и птенцов.</w:t>
      </w:r>
    </w:p>
    <w:p w:rsidR="00632E75" w:rsidRPr="00DD69CA" w:rsidRDefault="00632E75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>- Никогда не ловить птиц никакими ловушками.</w:t>
      </w:r>
    </w:p>
    <w:p w:rsidR="00632E75" w:rsidRPr="00DD69CA" w:rsidRDefault="00632E75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 xml:space="preserve">-Никогда не держать птиц в клетке, за </w:t>
      </w:r>
      <w:proofErr w:type="gramStart"/>
      <w:r w:rsidRPr="00DD69CA">
        <w:rPr>
          <w:rFonts w:ascii="Times New Roman" w:hAnsi="Times New Roman" w:cs="Times New Roman"/>
          <w:sz w:val="28"/>
          <w:szCs w:val="28"/>
        </w:rPr>
        <w:t>исключением</w:t>
      </w:r>
      <w:proofErr w:type="gramEnd"/>
      <w:r w:rsidRPr="00DD69CA">
        <w:rPr>
          <w:rFonts w:ascii="Times New Roman" w:hAnsi="Times New Roman" w:cs="Times New Roman"/>
          <w:sz w:val="28"/>
          <w:szCs w:val="28"/>
        </w:rPr>
        <w:t xml:space="preserve"> родившихся в клетках (например, канарейки), или когда содержание в клетке спасает птицу от гибели (выпавшие из гнезда птенчики и т. п.).</w:t>
      </w:r>
    </w:p>
    <w:p w:rsidR="00632E75" w:rsidRPr="00DD69CA" w:rsidRDefault="00682E54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E75" w:rsidRPr="00DD69CA">
        <w:rPr>
          <w:rFonts w:ascii="Times New Roman" w:hAnsi="Times New Roman" w:cs="Times New Roman"/>
          <w:sz w:val="28"/>
          <w:szCs w:val="28"/>
        </w:rPr>
        <w:t>Защищать животных и птиц от других мучителей и обидчиков. Заботиться о птицах зимою: насыпать им корм, устраивать “кормовые столики</w:t>
      </w:r>
      <w:proofErr w:type="gramStart"/>
      <w:r w:rsidR="00632E75" w:rsidRPr="00DD69CA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632E75" w:rsidRPr="00DD69CA" w:rsidRDefault="00682E54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цитата из книжечки </w:t>
      </w:r>
      <w:r w:rsidR="00632E75" w:rsidRPr="00DD69CA">
        <w:rPr>
          <w:rFonts w:ascii="Times New Roman" w:hAnsi="Times New Roman" w:cs="Times New Roman"/>
          <w:sz w:val="28"/>
          <w:szCs w:val="28"/>
        </w:rPr>
        <w:t xml:space="preserve">С. Покровского «Среди </w:t>
      </w:r>
      <w:r>
        <w:rPr>
          <w:rFonts w:ascii="Times New Roman" w:hAnsi="Times New Roman" w:cs="Times New Roman"/>
          <w:sz w:val="28"/>
          <w:szCs w:val="28"/>
        </w:rPr>
        <w:t>природы» (1914г.)</w:t>
      </w:r>
      <w:r w:rsidR="00632E75" w:rsidRPr="00DD69CA">
        <w:rPr>
          <w:rFonts w:ascii="Times New Roman" w:hAnsi="Times New Roman" w:cs="Times New Roman"/>
          <w:sz w:val="28"/>
          <w:szCs w:val="28"/>
        </w:rPr>
        <w:t>:</w:t>
      </w:r>
    </w:p>
    <w:p w:rsidR="00632E75" w:rsidRPr="00DD69CA" w:rsidRDefault="00632E75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lastRenderedPageBreak/>
        <w:t>«Возьмите деревянный ящик или доску, положите или подвесьте его в удобном месте, насыпайте каждый день на него птичьего корма, и вы добьетесь того, что целая компания пташек привыкнет прилетать сюда, кормиться. Если вы живете в деревне или даже на краю города, где есть большие сады и парки, то выставленная в удобном для наблюдения месте птичья кормушка может вам доставить очень много счастливых минут...</w:t>
      </w:r>
      <w:r w:rsidRPr="00DD6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69CA">
        <w:rPr>
          <w:rFonts w:ascii="Times New Roman" w:hAnsi="Times New Roman" w:cs="Times New Roman"/>
          <w:sz w:val="28"/>
          <w:szCs w:val="28"/>
        </w:rPr>
        <w:br/>
        <w:t>Если вы будете кормить птиц изо дня в день, они привыкнут прилетать на кормушку и перестанут бояться вас. А наблюдение над повадками и обычаями птиц (хорошо делать это в бинокль) даст вам столько знаний, сколько вы не почерпнете ни в одной книжке».</w:t>
      </w:r>
    </w:p>
    <w:p w:rsidR="00632E75" w:rsidRDefault="00632E75" w:rsidP="00DD69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>Первое апреля является неофициальным принятым праздником, его принято встречать и проводить шутками и различными розыгрышами. Но в этот день отмечают еще один праздник, уже официальный. Начиная с 1906 года стали праздновать Всемирный день птиц.</w:t>
      </w:r>
    </w:p>
    <w:p w:rsidR="00682E54" w:rsidRPr="0007494A" w:rsidRDefault="00682E54" w:rsidP="00DD69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4A">
        <w:rPr>
          <w:rFonts w:ascii="Times New Roman" w:hAnsi="Times New Roman" w:cs="Times New Roman"/>
          <w:b/>
          <w:sz w:val="28"/>
          <w:szCs w:val="28"/>
        </w:rPr>
        <w:t>Этапы изготовления изделия: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4213"/>
        <w:gridCol w:w="4641"/>
      </w:tblGrid>
      <w:tr w:rsidR="004E41D4" w:rsidRPr="004E41D4" w:rsidTr="00A75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</w:tcPr>
          <w:p w:rsidR="004E41D4" w:rsidRPr="00D5641E" w:rsidRDefault="004E41D4" w:rsidP="0007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1E">
              <w:rPr>
                <w:rFonts w:ascii="Times New Roman" w:hAnsi="Times New Roman" w:cs="Times New Roman"/>
                <w:sz w:val="28"/>
                <w:szCs w:val="28"/>
              </w:rPr>
              <w:t>Вырезаем в бутылке два отверстия – «окошка»</w:t>
            </w:r>
          </w:p>
        </w:tc>
        <w:tc>
          <w:tcPr>
            <w:tcW w:w="4576" w:type="dxa"/>
          </w:tcPr>
          <w:p w:rsidR="004E41D4" w:rsidRPr="004E41D4" w:rsidRDefault="0007494A" w:rsidP="00D5641E">
            <w:pPr>
              <w:pStyle w:val="a5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D18AE1" wp14:editId="45C995AE">
                  <wp:extent cx="2809875" cy="2107327"/>
                  <wp:effectExtent l="0" t="0" r="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357" cy="2111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E41D4" w:rsidRPr="004E41D4" w:rsidTr="00A75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</w:tcPr>
          <w:p w:rsidR="004E41D4" w:rsidRPr="00D5641E" w:rsidRDefault="00D5641E" w:rsidP="0007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1E">
              <w:rPr>
                <w:rFonts w:ascii="Times New Roman" w:hAnsi="Times New Roman" w:cs="Times New Roman"/>
                <w:sz w:val="28"/>
                <w:szCs w:val="28"/>
              </w:rPr>
              <w:t>Белые салфетки рвём на небольшие кусочки</w:t>
            </w:r>
          </w:p>
        </w:tc>
        <w:tc>
          <w:tcPr>
            <w:tcW w:w="4576" w:type="dxa"/>
          </w:tcPr>
          <w:p w:rsidR="004E41D4" w:rsidRPr="004E41D4" w:rsidRDefault="00D5641E" w:rsidP="00D5641E">
            <w:pPr>
              <w:pStyle w:val="a5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801A09" wp14:editId="0A73C5B5">
                  <wp:extent cx="2809875" cy="2107329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5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65" cy="2108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1D4" w:rsidRPr="004E41D4" w:rsidTr="00A75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</w:tcPr>
          <w:p w:rsidR="004E41D4" w:rsidRPr="00D5641E" w:rsidRDefault="00D5641E" w:rsidP="0007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Оклеиваем </w:t>
            </w:r>
            <w:r w:rsidR="0007494A">
              <w:rPr>
                <w:rFonts w:ascii="Times New Roman" w:hAnsi="Times New Roman" w:cs="Times New Roman"/>
                <w:sz w:val="28"/>
                <w:szCs w:val="28"/>
              </w:rPr>
              <w:t>бутылку белыми салфетками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94A">
              <w:rPr>
                <w:rFonts w:ascii="Times New Roman" w:hAnsi="Times New Roman" w:cs="Times New Roman"/>
                <w:sz w:val="28"/>
                <w:szCs w:val="28"/>
              </w:rPr>
              <w:t>в три слоя и даем высохнуть</w:t>
            </w:r>
          </w:p>
        </w:tc>
        <w:tc>
          <w:tcPr>
            <w:tcW w:w="4576" w:type="dxa"/>
          </w:tcPr>
          <w:p w:rsidR="004E41D4" w:rsidRPr="004E41D4" w:rsidRDefault="0007494A" w:rsidP="00D5641E">
            <w:pPr>
              <w:pStyle w:val="a5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745C97" wp14:editId="0910CA4D">
                  <wp:extent cx="2809875" cy="2107328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5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65" cy="2108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1D4" w:rsidRPr="004E41D4" w:rsidTr="00A75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</w:tcPr>
          <w:p w:rsidR="004E41D4" w:rsidRPr="004E41D4" w:rsidRDefault="0007494A" w:rsidP="0007494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Оклеиваем цветными салфетками и даем высохнуть</w:t>
            </w:r>
          </w:p>
        </w:tc>
        <w:tc>
          <w:tcPr>
            <w:tcW w:w="4576" w:type="dxa"/>
          </w:tcPr>
          <w:p w:rsidR="004E41D4" w:rsidRPr="004E41D4" w:rsidRDefault="0007494A" w:rsidP="00D5641E">
            <w:pPr>
              <w:pStyle w:val="a5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2D9D59" wp14:editId="44FA5412">
                  <wp:extent cx="2790825" cy="2093041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6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089" cy="2096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94A" w:rsidRPr="004E41D4" w:rsidTr="00A75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</w:tcPr>
          <w:p w:rsidR="0007494A" w:rsidRDefault="0007494A" w:rsidP="0007494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Кормушка готова!</w:t>
            </w:r>
          </w:p>
        </w:tc>
        <w:tc>
          <w:tcPr>
            <w:tcW w:w="4576" w:type="dxa"/>
          </w:tcPr>
          <w:p w:rsidR="0007494A" w:rsidRDefault="0007494A" w:rsidP="0007494A">
            <w:pPr>
              <w:pStyle w:val="a5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78103A" wp14:editId="63136B2B">
                  <wp:extent cx="2228850" cy="2686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6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469" cy="268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6D9" w:rsidRPr="00682E54" w:rsidRDefault="004716D9" w:rsidP="004E41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E75" w:rsidRPr="0007494A" w:rsidRDefault="00632E75" w:rsidP="00632E75">
      <w:pPr>
        <w:rPr>
          <w:rFonts w:ascii="Times New Roman" w:hAnsi="Times New Roman" w:cs="Times New Roman"/>
          <w:sz w:val="28"/>
          <w:szCs w:val="28"/>
        </w:rPr>
      </w:pPr>
      <w:r w:rsidRPr="0007494A">
        <w:rPr>
          <w:rFonts w:ascii="Times New Roman" w:hAnsi="Times New Roman" w:cs="Times New Roman"/>
          <w:b/>
          <w:sz w:val="28"/>
          <w:szCs w:val="28"/>
        </w:rPr>
        <w:t>Анализ полученного результата</w:t>
      </w:r>
    </w:p>
    <w:p w:rsidR="00632E75" w:rsidRPr="00A75510" w:rsidRDefault="00C57D9D" w:rsidP="00A75510">
      <w:pPr>
        <w:jc w:val="both"/>
        <w:rPr>
          <w:rFonts w:ascii="Times New Roman" w:hAnsi="Times New Roman" w:cs="Times New Roman"/>
          <w:sz w:val="28"/>
          <w:szCs w:val="28"/>
        </w:rPr>
      </w:pPr>
      <w:r w:rsidRPr="00A75510">
        <w:rPr>
          <w:rFonts w:ascii="Times New Roman" w:hAnsi="Times New Roman" w:cs="Times New Roman"/>
          <w:sz w:val="28"/>
          <w:szCs w:val="28"/>
        </w:rPr>
        <w:t>Целью нашей</w:t>
      </w:r>
      <w:r w:rsidR="00632E75" w:rsidRPr="00A75510">
        <w:rPr>
          <w:rFonts w:ascii="Times New Roman" w:hAnsi="Times New Roman" w:cs="Times New Roman"/>
          <w:sz w:val="28"/>
          <w:szCs w:val="28"/>
        </w:rPr>
        <w:t xml:space="preserve"> работы являлось изготовление кормушки. </w:t>
      </w:r>
      <w:r w:rsidR="00A75510" w:rsidRPr="00A75510">
        <w:rPr>
          <w:rFonts w:ascii="Times New Roman" w:hAnsi="Times New Roman" w:cs="Times New Roman"/>
          <w:sz w:val="28"/>
          <w:szCs w:val="28"/>
        </w:rPr>
        <w:t xml:space="preserve">Ее можно сделать за один день, а варианты оформления могут быть различными. </w:t>
      </w:r>
      <w:r w:rsidR="00632E75" w:rsidRPr="00A75510">
        <w:rPr>
          <w:rFonts w:ascii="Times New Roman" w:hAnsi="Times New Roman" w:cs="Times New Roman"/>
          <w:sz w:val="28"/>
          <w:szCs w:val="28"/>
        </w:rPr>
        <w:t>Данный вариант кормушки предназначен для подкормки мелких птиц и особенно хорошо впишется в ландшафт</w:t>
      </w:r>
      <w:r w:rsidRPr="00A75510">
        <w:rPr>
          <w:rFonts w:ascii="Times New Roman" w:hAnsi="Times New Roman" w:cs="Times New Roman"/>
          <w:sz w:val="28"/>
          <w:szCs w:val="28"/>
        </w:rPr>
        <w:t xml:space="preserve"> нашего интерната</w:t>
      </w:r>
      <w:r w:rsidR="00632E75" w:rsidRPr="00A75510">
        <w:rPr>
          <w:rFonts w:ascii="Times New Roman" w:hAnsi="Times New Roman" w:cs="Times New Roman"/>
          <w:sz w:val="28"/>
          <w:szCs w:val="28"/>
        </w:rPr>
        <w:t>.</w:t>
      </w:r>
    </w:p>
    <w:p w:rsidR="00632E75" w:rsidRPr="00632E75" w:rsidRDefault="00632E75" w:rsidP="00A75510">
      <w:pPr>
        <w:jc w:val="both"/>
        <w:rPr>
          <w:rFonts w:ascii="Times New Roman" w:hAnsi="Times New Roman" w:cs="Times New Roman"/>
          <w:sz w:val="24"/>
          <w:szCs w:val="24"/>
        </w:rPr>
      </w:pPr>
      <w:r w:rsidRPr="00A75510">
        <w:rPr>
          <w:rFonts w:ascii="Times New Roman" w:hAnsi="Times New Roman" w:cs="Times New Roman"/>
          <w:sz w:val="28"/>
          <w:szCs w:val="28"/>
        </w:rPr>
        <w:t>Работа над проектом, процесс изготовления кормушки и по</w:t>
      </w:r>
      <w:r w:rsidR="00A75510" w:rsidRPr="00A75510">
        <w:rPr>
          <w:rFonts w:ascii="Times New Roman" w:hAnsi="Times New Roman" w:cs="Times New Roman"/>
          <w:sz w:val="28"/>
          <w:szCs w:val="28"/>
        </w:rPr>
        <w:t>лученный результат доставили нам</w:t>
      </w:r>
      <w:r w:rsidRPr="00A75510">
        <w:rPr>
          <w:rFonts w:ascii="Times New Roman" w:hAnsi="Times New Roman" w:cs="Times New Roman"/>
          <w:sz w:val="28"/>
          <w:szCs w:val="28"/>
        </w:rPr>
        <w:t xml:space="preserve"> радость творческого самовыражения</w:t>
      </w:r>
      <w:r w:rsidRPr="00632E75">
        <w:rPr>
          <w:rFonts w:ascii="Times New Roman" w:hAnsi="Times New Roman" w:cs="Times New Roman"/>
          <w:sz w:val="24"/>
          <w:szCs w:val="24"/>
        </w:rPr>
        <w:t>.</w:t>
      </w:r>
    </w:p>
    <w:sectPr w:rsidR="00632E75" w:rsidRPr="00632E75" w:rsidSect="00AA3AC5">
      <w:pgSz w:w="11906" w:h="16838"/>
      <w:pgMar w:top="1134" w:right="1274" w:bottom="1134" w:left="1701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ABB"/>
    <w:multiLevelType w:val="hybridMultilevel"/>
    <w:tmpl w:val="BC64BD2E"/>
    <w:lvl w:ilvl="0" w:tplc="62CEE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85329"/>
    <w:multiLevelType w:val="hybridMultilevel"/>
    <w:tmpl w:val="4440A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C62E3"/>
    <w:multiLevelType w:val="hybridMultilevel"/>
    <w:tmpl w:val="BC3AA018"/>
    <w:lvl w:ilvl="0" w:tplc="62CEE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20877"/>
    <w:multiLevelType w:val="hybridMultilevel"/>
    <w:tmpl w:val="589A725A"/>
    <w:lvl w:ilvl="0" w:tplc="62CEE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25057"/>
    <w:multiLevelType w:val="hybridMultilevel"/>
    <w:tmpl w:val="D4EE6D84"/>
    <w:lvl w:ilvl="0" w:tplc="62CEEE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CEBE08"/>
    <w:multiLevelType w:val="multilevel"/>
    <w:tmpl w:val="56CE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1F"/>
    <w:rsid w:val="0007494A"/>
    <w:rsid w:val="00242B07"/>
    <w:rsid w:val="002E3748"/>
    <w:rsid w:val="002E7B3F"/>
    <w:rsid w:val="00422ED9"/>
    <w:rsid w:val="004716D9"/>
    <w:rsid w:val="004E0F2B"/>
    <w:rsid w:val="004E41D4"/>
    <w:rsid w:val="00632E75"/>
    <w:rsid w:val="00682E54"/>
    <w:rsid w:val="007E0DF7"/>
    <w:rsid w:val="00A75510"/>
    <w:rsid w:val="00AA3AC5"/>
    <w:rsid w:val="00AB2D29"/>
    <w:rsid w:val="00AB3500"/>
    <w:rsid w:val="00B70904"/>
    <w:rsid w:val="00C57D9D"/>
    <w:rsid w:val="00C64F4E"/>
    <w:rsid w:val="00C86F1F"/>
    <w:rsid w:val="00D5641E"/>
    <w:rsid w:val="00DD69CA"/>
    <w:rsid w:val="00E7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E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B3F"/>
    <w:pPr>
      <w:ind w:left="720"/>
      <w:contextualSpacing/>
    </w:pPr>
  </w:style>
  <w:style w:type="table" w:styleId="a6">
    <w:name w:val="Table Grid"/>
    <w:basedOn w:val="a1"/>
    <w:uiPriority w:val="59"/>
    <w:rsid w:val="004E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C57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00DF" w:themeColor="accent4" w:themeTint="BF"/>
        <w:left w:val="single" w:sz="8" w:space="0" w:color="B500DF" w:themeColor="accent4" w:themeTint="BF"/>
        <w:bottom w:val="single" w:sz="8" w:space="0" w:color="B500DF" w:themeColor="accent4" w:themeTint="BF"/>
        <w:right w:val="single" w:sz="8" w:space="0" w:color="B500DF" w:themeColor="accent4" w:themeTint="BF"/>
        <w:insideH w:val="single" w:sz="8" w:space="0" w:color="B500DF" w:themeColor="accent4" w:themeTint="BF"/>
        <w:insideV w:val="single" w:sz="8" w:space="0" w:color="B500D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A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00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40FF" w:themeFill="accent4" w:themeFillTint="7F"/>
      </w:tcPr>
    </w:tblStylePr>
    <w:tblStylePr w:type="band1Horz">
      <w:tblPr/>
      <w:tcPr>
        <w:shd w:val="clear" w:color="auto" w:fill="DB40FF" w:themeFill="accent4" w:themeFillTint="7F"/>
      </w:tcPr>
    </w:tblStylePr>
  </w:style>
  <w:style w:type="table" w:styleId="1-5">
    <w:name w:val="Medium Grid 1 Accent 5"/>
    <w:basedOn w:val="a1"/>
    <w:uiPriority w:val="67"/>
    <w:rsid w:val="00C57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7EFF" w:themeColor="accent5" w:themeTint="BF"/>
        <w:left w:val="single" w:sz="8" w:space="0" w:color="1F7EFF" w:themeColor="accent5" w:themeTint="BF"/>
        <w:bottom w:val="single" w:sz="8" w:space="0" w:color="1F7EFF" w:themeColor="accent5" w:themeTint="BF"/>
        <w:right w:val="single" w:sz="8" w:space="0" w:color="1F7EFF" w:themeColor="accent5" w:themeTint="BF"/>
        <w:insideH w:val="single" w:sz="8" w:space="0" w:color="1F7EFF" w:themeColor="accent5" w:themeTint="BF"/>
        <w:insideV w:val="single" w:sz="8" w:space="0" w:color="1F7E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 w:themeFill="accent5" w:themeFillTint="7F"/>
      </w:tcPr>
    </w:tblStylePr>
    <w:tblStylePr w:type="band1Horz">
      <w:tblPr/>
      <w:tcPr>
        <w:shd w:val="clear" w:color="auto" w:fill="6AA9FF" w:themeFill="accent5" w:themeFillTint="7F"/>
      </w:tcPr>
    </w:tblStylePr>
  </w:style>
  <w:style w:type="table" w:styleId="-5">
    <w:name w:val="Colorful Shading Accent 5"/>
    <w:basedOn w:val="a1"/>
    <w:uiPriority w:val="71"/>
    <w:rsid w:val="00C57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349E" w:themeColor="accent6"/>
        <w:left w:val="single" w:sz="4" w:space="0" w:color="005BD3" w:themeColor="accent5"/>
        <w:bottom w:val="single" w:sz="4" w:space="0" w:color="005BD3" w:themeColor="accent5"/>
        <w:right w:val="single" w:sz="4" w:space="0" w:color="005BD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E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4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7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7E" w:themeColor="accent5" w:themeShade="99"/>
          <w:insideV w:val="nil"/>
        </w:tcBorders>
        <w:shd w:val="clear" w:color="auto" w:fill="00367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7E" w:themeFill="accent5" w:themeFillShade="99"/>
      </w:tcPr>
    </w:tblStylePr>
    <w:tblStylePr w:type="band1Vert">
      <w:tblPr/>
      <w:tcPr>
        <w:shd w:val="clear" w:color="auto" w:fill="87BAFF" w:themeFill="accent5" w:themeFillTint="66"/>
      </w:tcPr>
    </w:tblStylePr>
    <w:tblStylePr w:type="band1Horz">
      <w:tblPr/>
      <w:tcPr>
        <w:shd w:val="clear" w:color="auto" w:fill="6AA9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3">
    <w:name w:val="Medium Grid 1 Accent 3"/>
    <w:basedOn w:val="a1"/>
    <w:uiPriority w:val="67"/>
    <w:rsid w:val="00C57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00C6" w:themeColor="accent3" w:themeTint="BF"/>
        <w:left w:val="single" w:sz="8" w:space="0" w:color="F400C6" w:themeColor="accent3" w:themeTint="BF"/>
        <w:bottom w:val="single" w:sz="8" w:space="0" w:color="F400C6" w:themeColor="accent3" w:themeTint="BF"/>
        <w:right w:val="single" w:sz="8" w:space="0" w:color="F400C6" w:themeColor="accent3" w:themeTint="BF"/>
        <w:insideH w:val="single" w:sz="8" w:space="0" w:color="F400C6" w:themeColor="accent3" w:themeTint="BF"/>
        <w:insideV w:val="single" w:sz="8" w:space="0" w:color="F400C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7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00C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EDD" w:themeFill="accent3" w:themeFillTint="7F"/>
      </w:tcPr>
    </w:tblStylePr>
    <w:tblStylePr w:type="band1Horz">
      <w:tblPr/>
      <w:tcPr>
        <w:shd w:val="clear" w:color="auto" w:fill="FF4EDD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E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B3F"/>
    <w:pPr>
      <w:ind w:left="720"/>
      <w:contextualSpacing/>
    </w:pPr>
  </w:style>
  <w:style w:type="table" w:styleId="a6">
    <w:name w:val="Table Grid"/>
    <w:basedOn w:val="a1"/>
    <w:uiPriority w:val="59"/>
    <w:rsid w:val="004E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C57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00DF" w:themeColor="accent4" w:themeTint="BF"/>
        <w:left w:val="single" w:sz="8" w:space="0" w:color="B500DF" w:themeColor="accent4" w:themeTint="BF"/>
        <w:bottom w:val="single" w:sz="8" w:space="0" w:color="B500DF" w:themeColor="accent4" w:themeTint="BF"/>
        <w:right w:val="single" w:sz="8" w:space="0" w:color="B500DF" w:themeColor="accent4" w:themeTint="BF"/>
        <w:insideH w:val="single" w:sz="8" w:space="0" w:color="B500DF" w:themeColor="accent4" w:themeTint="BF"/>
        <w:insideV w:val="single" w:sz="8" w:space="0" w:color="B500D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A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00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40FF" w:themeFill="accent4" w:themeFillTint="7F"/>
      </w:tcPr>
    </w:tblStylePr>
    <w:tblStylePr w:type="band1Horz">
      <w:tblPr/>
      <w:tcPr>
        <w:shd w:val="clear" w:color="auto" w:fill="DB40FF" w:themeFill="accent4" w:themeFillTint="7F"/>
      </w:tcPr>
    </w:tblStylePr>
  </w:style>
  <w:style w:type="table" w:styleId="1-5">
    <w:name w:val="Medium Grid 1 Accent 5"/>
    <w:basedOn w:val="a1"/>
    <w:uiPriority w:val="67"/>
    <w:rsid w:val="00C57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7EFF" w:themeColor="accent5" w:themeTint="BF"/>
        <w:left w:val="single" w:sz="8" w:space="0" w:color="1F7EFF" w:themeColor="accent5" w:themeTint="BF"/>
        <w:bottom w:val="single" w:sz="8" w:space="0" w:color="1F7EFF" w:themeColor="accent5" w:themeTint="BF"/>
        <w:right w:val="single" w:sz="8" w:space="0" w:color="1F7EFF" w:themeColor="accent5" w:themeTint="BF"/>
        <w:insideH w:val="single" w:sz="8" w:space="0" w:color="1F7EFF" w:themeColor="accent5" w:themeTint="BF"/>
        <w:insideV w:val="single" w:sz="8" w:space="0" w:color="1F7E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 w:themeFill="accent5" w:themeFillTint="7F"/>
      </w:tcPr>
    </w:tblStylePr>
    <w:tblStylePr w:type="band1Horz">
      <w:tblPr/>
      <w:tcPr>
        <w:shd w:val="clear" w:color="auto" w:fill="6AA9FF" w:themeFill="accent5" w:themeFillTint="7F"/>
      </w:tcPr>
    </w:tblStylePr>
  </w:style>
  <w:style w:type="table" w:styleId="-5">
    <w:name w:val="Colorful Shading Accent 5"/>
    <w:basedOn w:val="a1"/>
    <w:uiPriority w:val="71"/>
    <w:rsid w:val="00C57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349E" w:themeColor="accent6"/>
        <w:left w:val="single" w:sz="4" w:space="0" w:color="005BD3" w:themeColor="accent5"/>
        <w:bottom w:val="single" w:sz="4" w:space="0" w:color="005BD3" w:themeColor="accent5"/>
        <w:right w:val="single" w:sz="4" w:space="0" w:color="005BD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E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4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7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7E" w:themeColor="accent5" w:themeShade="99"/>
          <w:insideV w:val="nil"/>
        </w:tcBorders>
        <w:shd w:val="clear" w:color="auto" w:fill="00367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7E" w:themeFill="accent5" w:themeFillShade="99"/>
      </w:tcPr>
    </w:tblStylePr>
    <w:tblStylePr w:type="band1Vert">
      <w:tblPr/>
      <w:tcPr>
        <w:shd w:val="clear" w:color="auto" w:fill="87BAFF" w:themeFill="accent5" w:themeFillTint="66"/>
      </w:tcPr>
    </w:tblStylePr>
    <w:tblStylePr w:type="band1Horz">
      <w:tblPr/>
      <w:tcPr>
        <w:shd w:val="clear" w:color="auto" w:fill="6AA9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3">
    <w:name w:val="Medium Grid 1 Accent 3"/>
    <w:basedOn w:val="a1"/>
    <w:uiPriority w:val="67"/>
    <w:rsid w:val="00C57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00C6" w:themeColor="accent3" w:themeTint="BF"/>
        <w:left w:val="single" w:sz="8" w:space="0" w:color="F400C6" w:themeColor="accent3" w:themeTint="BF"/>
        <w:bottom w:val="single" w:sz="8" w:space="0" w:color="F400C6" w:themeColor="accent3" w:themeTint="BF"/>
        <w:right w:val="single" w:sz="8" w:space="0" w:color="F400C6" w:themeColor="accent3" w:themeTint="BF"/>
        <w:insideH w:val="single" w:sz="8" w:space="0" w:color="F400C6" w:themeColor="accent3" w:themeTint="BF"/>
        <w:insideV w:val="single" w:sz="8" w:space="0" w:color="F400C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7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00C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EDD" w:themeFill="accent3" w:themeFillTint="7F"/>
      </w:tcPr>
    </w:tblStylePr>
    <w:tblStylePr w:type="band1Horz">
      <w:tblPr/>
      <w:tcPr>
        <w:shd w:val="clear" w:color="auto" w:fill="FF4EDD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2AF7-781F-4FB5-88F9-D723C57F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2016-02-26T09:17:00Z</dcterms:created>
  <dcterms:modified xsi:type="dcterms:W3CDTF">2016-02-28T01:51:00Z</dcterms:modified>
</cp:coreProperties>
</file>