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1D" w:rsidRPr="00DB5731" w:rsidRDefault="0092601D" w:rsidP="00DB5731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731">
        <w:rPr>
          <w:rFonts w:ascii="Times New Roman" w:hAnsi="Times New Roman" w:cs="Times New Roman"/>
          <w:b/>
          <w:sz w:val="32"/>
          <w:szCs w:val="32"/>
        </w:rPr>
        <w:t>Организация аттестации педагогических работников</w:t>
      </w:r>
    </w:p>
    <w:p w:rsidR="00B260FC" w:rsidRPr="00DB5731" w:rsidRDefault="0092601D" w:rsidP="00390147">
      <w:pPr>
        <w:pStyle w:val="a6"/>
        <w:spacing w:after="120" w:line="240" w:lineRule="exact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731">
        <w:rPr>
          <w:rFonts w:ascii="Times New Roman" w:hAnsi="Times New Roman" w:cs="Times New Roman"/>
          <w:b/>
          <w:sz w:val="32"/>
          <w:szCs w:val="32"/>
        </w:rPr>
        <w:t>с целью подтверждения со</w:t>
      </w:r>
      <w:r w:rsidR="00983D5E" w:rsidRPr="00DB5731">
        <w:rPr>
          <w:rFonts w:ascii="Times New Roman" w:hAnsi="Times New Roman" w:cs="Times New Roman"/>
          <w:b/>
          <w:sz w:val="32"/>
          <w:szCs w:val="32"/>
        </w:rPr>
        <w:t>ответствия занимаемой должности</w:t>
      </w:r>
    </w:p>
    <w:p w:rsidR="0065227C" w:rsidRPr="00DB5731" w:rsidRDefault="00AD5DA5" w:rsidP="00DB5731">
      <w:pPr>
        <w:pStyle w:val="a6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731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A641C6" w:rsidRPr="00DB5731">
        <w:rPr>
          <w:rFonts w:ascii="Times New Roman" w:hAnsi="Times New Roman" w:cs="Times New Roman"/>
          <w:sz w:val="24"/>
          <w:szCs w:val="24"/>
        </w:rPr>
        <w:t>с целью подтверждения соответствия занимаемой должности проводится только в отн</w:t>
      </w:r>
      <w:r w:rsidR="00A641C6" w:rsidRPr="00DB5731">
        <w:rPr>
          <w:rFonts w:ascii="Times New Roman" w:hAnsi="Times New Roman" w:cs="Times New Roman"/>
          <w:sz w:val="24"/>
          <w:szCs w:val="24"/>
        </w:rPr>
        <w:t>о</w:t>
      </w:r>
      <w:r w:rsidR="00A641C6" w:rsidRPr="00DB5731">
        <w:rPr>
          <w:rFonts w:ascii="Times New Roman" w:hAnsi="Times New Roman" w:cs="Times New Roman"/>
          <w:sz w:val="24"/>
          <w:szCs w:val="24"/>
        </w:rPr>
        <w:t>шении педагогических работников, не имею</w:t>
      </w:r>
      <w:r w:rsidR="0065227C" w:rsidRPr="00DB5731">
        <w:rPr>
          <w:rFonts w:ascii="Times New Roman" w:hAnsi="Times New Roman" w:cs="Times New Roman"/>
          <w:sz w:val="24"/>
          <w:szCs w:val="24"/>
        </w:rPr>
        <w:t xml:space="preserve">щих квалификационных категорий, также </w:t>
      </w:r>
      <w:r w:rsidR="0065227C" w:rsidRPr="00DB5731">
        <w:rPr>
          <w:rFonts w:ascii="Times New Roman" w:eastAsia="Times New Roman" w:hAnsi="Times New Roman" w:cs="Times New Roman"/>
          <w:sz w:val="24"/>
          <w:szCs w:val="24"/>
        </w:rPr>
        <w:t>педагогических р</w:t>
      </w:r>
      <w:r w:rsidR="0065227C" w:rsidRPr="00DB57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227C" w:rsidRPr="00DB5731">
        <w:rPr>
          <w:rFonts w:ascii="Times New Roman" w:eastAsia="Times New Roman" w:hAnsi="Times New Roman" w:cs="Times New Roman"/>
          <w:sz w:val="24"/>
          <w:szCs w:val="24"/>
        </w:rPr>
        <w:t>ботников</w:t>
      </w:r>
      <w:r w:rsidR="00DB5731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27C" w:rsidRPr="00DB5731">
        <w:rPr>
          <w:rFonts w:ascii="Times New Roman" w:eastAsia="Times New Roman" w:hAnsi="Times New Roman" w:cs="Times New Roman"/>
          <w:sz w:val="24"/>
          <w:szCs w:val="24"/>
        </w:rPr>
        <w:t>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</w:t>
      </w:r>
      <w:proofErr w:type="gramEnd"/>
    </w:p>
    <w:p w:rsidR="0065227C" w:rsidRPr="00DB5731" w:rsidRDefault="0065227C" w:rsidP="0065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08 августа 2013 г. № </w:t>
      </w:r>
      <w:proofErr w:type="gramStart"/>
      <w:r w:rsidRPr="00DB5731">
        <w:rPr>
          <w:rFonts w:ascii="Times New Roman" w:eastAsia="Times New Roman" w:hAnsi="Times New Roman" w:cs="Times New Roman"/>
          <w:sz w:val="24"/>
          <w:szCs w:val="24"/>
        </w:rPr>
        <w:t>678</w:t>
      </w:r>
      <w:proofErr w:type="gramEnd"/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случаях, когда замещение должностей осуществляется по совместительству в той же или иной организации, а также путем совмещения должн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стей наряду с работой в той же организации, определенной трудовым договором.</w:t>
      </w:r>
    </w:p>
    <w:p w:rsidR="00A641C6" w:rsidRPr="00DB5731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в соответствии с п. 5 </w:t>
      </w:r>
      <w:r w:rsidR="00B7586B" w:rsidRPr="00DB573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, «аттестация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тельно формируемыми организациями». </w:t>
      </w:r>
    </w:p>
    <w:p w:rsidR="00A641C6" w:rsidRPr="00DB5731" w:rsidRDefault="00390147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5731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A641C6" w:rsidRPr="00DB5731">
        <w:rPr>
          <w:rFonts w:ascii="Times New Roman" w:hAnsi="Times New Roman" w:cs="Times New Roman"/>
          <w:i/>
          <w:sz w:val="24"/>
          <w:szCs w:val="24"/>
          <w:u w:val="single"/>
        </w:rPr>
        <w:t>римечание:</w:t>
      </w:r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t xml:space="preserve">не подлежат аттестации на подтверждение соответствия занимаемой должности педагогические работники: </w:t>
      </w:r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а) проработавшие в занимаемой должности менее двух лет в данной организации;</w:t>
      </w:r>
      <w:proofErr w:type="gramEnd"/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б) беременные женщины;</w:t>
      </w:r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в) женщины, находящиеся в отпуске по беременности и родам;</w:t>
      </w:r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г) находящиеся в отпуске по уходу за ребенком до достижения им возраста трех лет;</w:t>
      </w:r>
      <w:proofErr w:type="gramEnd"/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д) отсутствовавшие на рабочем месте более четырех месяцев подряд в связи с заболеванием.</w:t>
      </w:r>
      <w:proofErr w:type="gramEnd"/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Аттестация педагогических работников, предусмотренных подпунктами «в» и «г» возможна не ранее чем через два года после их выхода из указанных отпусков.</w:t>
      </w:r>
    </w:p>
    <w:p w:rsidR="00A641C6" w:rsidRPr="00DB5731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Аттестация педагогических работников, предусмотренных подпунктом «д» возможна не ранее чем чере</w:t>
      </w:r>
      <w:r w:rsidR="00390147" w:rsidRPr="00DB5731">
        <w:rPr>
          <w:rFonts w:ascii="Times New Roman" w:eastAsia="Times New Roman" w:hAnsi="Times New Roman" w:cs="Times New Roman"/>
          <w:i/>
          <w:sz w:val="24"/>
          <w:szCs w:val="24"/>
        </w:rPr>
        <w:t>з год после их выхода на работу.</w:t>
      </w:r>
    </w:p>
    <w:p w:rsidR="0092601D" w:rsidRPr="00DB5731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Организация аттестации педагогических работников на основе оценки их профессиональной де</w:t>
      </w:r>
      <w:r w:rsidRPr="00DB5731">
        <w:rPr>
          <w:rFonts w:ascii="Times New Roman" w:hAnsi="Times New Roman" w:cs="Times New Roman"/>
          <w:sz w:val="24"/>
          <w:szCs w:val="24"/>
        </w:rPr>
        <w:t>я</w:t>
      </w:r>
      <w:r w:rsidRPr="00DB5731">
        <w:rPr>
          <w:rFonts w:ascii="Times New Roman" w:hAnsi="Times New Roman" w:cs="Times New Roman"/>
          <w:sz w:val="24"/>
          <w:szCs w:val="24"/>
        </w:rPr>
        <w:t>тельности осуществляется в три этапа:</w:t>
      </w:r>
    </w:p>
    <w:p w:rsidR="0092601D" w:rsidRPr="00DB5731" w:rsidRDefault="006A6FE5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- подготовительный;</w:t>
      </w:r>
    </w:p>
    <w:p w:rsidR="0092601D" w:rsidRPr="00DB5731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-</w:t>
      </w:r>
      <w:r w:rsidR="006A6FE5" w:rsidRPr="00DB5731">
        <w:rPr>
          <w:rFonts w:ascii="Times New Roman" w:hAnsi="Times New Roman" w:cs="Times New Roman"/>
          <w:sz w:val="24"/>
          <w:szCs w:val="24"/>
        </w:rPr>
        <w:t xml:space="preserve"> проведение аттестации;</w:t>
      </w:r>
    </w:p>
    <w:p w:rsidR="0092601D" w:rsidRPr="00DB5731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- заключительный.</w:t>
      </w:r>
    </w:p>
    <w:p w:rsidR="00A641C6" w:rsidRPr="00DB5731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Конечным результатом аттестации работника на соответствие занимаемой должности является р</w:t>
      </w:r>
      <w:r w:rsidRPr="00DB5731">
        <w:rPr>
          <w:rFonts w:ascii="Times New Roman" w:hAnsi="Times New Roman" w:cs="Times New Roman"/>
          <w:sz w:val="24"/>
          <w:szCs w:val="24"/>
        </w:rPr>
        <w:t>е</w:t>
      </w:r>
      <w:r w:rsidRPr="00DB5731">
        <w:rPr>
          <w:rFonts w:ascii="Times New Roman" w:hAnsi="Times New Roman" w:cs="Times New Roman"/>
          <w:sz w:val="24"/>
          <w:szCs w:val="24"/>
        </w:rPr>
        <w:t xml:space="preserve">шение аттестационной комиссии о подтверждении либо </w:t>
      </w:r>
      <w:proofErr w:type="gramStart"/>
      <w:r w:rsidRPr="00DB5731">
        <w:rPr>
          <w:rFonts w:ascii="Times New Roman" w:hAnsi="Times New Roman" w:cs="Times New Roman"/>
          <w:sz w:val="24"/>
          <w:szCs w:val="24"/>
        </w:rPr>
        <w:t>не подтверждении</w:t>
      </w:r>
      <w:proofErr w:type="gramEnd"/>
      <w:r w:rsidRPr="00DB5731">
        <w:rPr>
          <w:rFonts w:ascii="Times New Roman" w:hAnsi="Times New Roman" w:cs="Times New Roman"/>
          <w:sz w:val="24"/>
          <w:szCs w:val="24"/>
        </w:rPr>
        <w:t xml:space="preserve"> соответствия занимаемой дол</w:t>
      </w:r>
      <w:r w:rsidRPr="00DB5731">
        <w:rPr>
          <w:rFonts w:ascii="Times New Roman" w:hAnsi="Times New Roman" w:cs="Times New Roman"/>
          <w:sz w:val="24"/>
          <w:szCs w:val="24"/>
        </w:rPr>
        <w:t>ж</w:t>
      </w:r>
      <w:r w:rsidRPr="00DB5731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FC1261" w:rsidRPr="00DB5731" w:rsidRDefault="0065227C" w:rsidP="00DB5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Аттестационная комиссия формируется из числа работников организации, в которой работает пед</w:t>
      </w:r>
      <w:r w:rsidRPr="00DB5731">
        <w:rPr>
          <w:rFonts w:ascii="Times New Roman" w:hAnsi="Times New Roman" w:cs="Times New Roman"/>
          <w:sz w:val="24"/>
          <w:szCs w:val="24"/>
        </w:rPr>
        <w:t>а</w:t>
      </w:r>
      <w:r w:rsidRPr="00DB5731">
        <w:rPr>
          <w:rFonts w:ascii="Times New Roman" w:hAnsi="Times New Roman" w:cs="Times New Roman"/>
          <w:sz w:val="24"/>
          <w:szCs w:val="24"/>
        </w:rPr>
        <w:t xml:space="preserve">гогический работник, представителей коллегиальных органов. </w:t>
      </w:r>
      <w:r w:rsidR="0077318F" w:rsidRPr="00DB5731">
        <w:rPr>
          <w:rFonts w:ascii="Times New Roman" w:hAnsi="Times New Roman" w:cs="Times New Roman"/>
          <w:sz w:val="24"/>
          <w:szCs w:val="24"/>
        </w:rPr>
        <w:t>При этом важно учесть, что ч</w:t>
      </w:r>
      <w:r w:rsidR="0092601D" w:rsidRPr="00DB5731">
        <w:rPr>
          <w:rFonts w:ascii="Times New Roman" w:hAnsi="Times New Roman" w:cs="Times New Roman"/>
          <w:sz w:val="24"/>
          <w:szCs w:val="24"/>
        </w:rPr>
        <w:t>ленами аттест</w:t>
      </w:r>
      <w:r w:rsidR="0092601D" w:rsidRPr="00DB5731">
        <w:rPr>
          <w:rFonts w:ascii="Times New Roman" w:hAnsi="Times New Roman" w:cs="Times New Roman"/>
          <w:sz w:val="24"/>
          <w:szCs w:val="24"/>
        </w:rPr>
        <w:t>а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ционной комиссии могут быть представители муниципальных органов управления образованием, </w:t>
      </w:r>
      <w:r w:rsidR="0092601D" w:rsidRPr="00DB5731">
        <w:rPr>
          <w:rFonts w:ascii="Times New Roman" w:hAnsi="Times New Roman" w:cs="Times New Roman"/>
          <w:color w:val="000000"/>
          <w:sz w:val="24"/>
          <w:szCs w:val="24"/>
        </w:rPr>
        <w:t>профе</w:t>
      </w:r>
      <w:r w:rsidR="0092601D" w:rsidRPr="00DB573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2601D" w:rsidRPr="00DB5731">
        <w:rPr>
          <w:rFonts w:ascii="Times New Roman" w:hAnsi="Times New Roman" w:cs="Times New Roman"/>
          <w:color w:val="000000"/>
          <w:sz w:val="24"/>
          <w:szCs w:val="24"/>
        </w:rPr>
        <w:t>сиональных союзов, научных организаций и общественных объединений.</w:t>
      </w:r>
      <w:r w:rsidR="00FC1261" w:rsidRPr="00DB5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8CD" w:rsidRPr="00DB5731"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обязательном порядке в состав аттестационной комиссии </w:t>
      </w:r>
      <w:r w:rsidR="00FC1261" w:rsidRPr="00DB5731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F058CD" w:rsidRPr="00DB5731">
        <w:rPr>
          <w:rFonts w:ascii="Times New Roman" w:eastAsia="Times New Roman" w:hAnsi="Times New Roman" w:cs="Times New Roman"/>
          <w:sz w:val="24"/>
          <w:szCs w:val="24"/>
        </w:rPr>
        <w:t>включ</w:t>
      </w:r>
      <w:r w:rsidR="00FC1261" w:rsidRPr="00DB5731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F058CD" w:rsidRPr="00DB573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FC1261" w:rsidRPr="00DB57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58CD" w:rsidRPr="00DB5731">
        <w:rPr>
          <w:rFonts w:ascii="Times New Roman" w:eastAsia="Times New Roman" w:hAnsi="Times New Roman" w:cs="Times New Roman"/>
          <w:sz w:val="24"/>
          <w:szCs w:val="24"/>
        </w:rPr>
        <w:t xml:space="preserve"> выборного органа первичной профсоюзной организации (при наличии такого органа). </w:t>
      </w:r>
    </w:p>
    <w:p w:rsidR="0092601D" w:rsidRPr="00DB5731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Персональный состав аттестационной комиссии утверждается приказом руководителя </w:t>
      </w:r>
      <w:r w:rsidRPr="00DB5731">
        <w:rPr>
          <w:rFonts w:ascii="Times New Roman" w:hAnsi="Times New Roman" w:cs="Times New Roman"/>
          <w:sz w:val="24"/>
          <w:szCs w:val="24"/>
        </w:rPr>
        <w:t>образовател</w:t>
      </w:r>
      <w:r w:rsidRPr="00DB5731">
        <w:rPr>
          <w:rFonts w:ascii="Times New Roman" w:hAnsi="Times New Roman" w:cs="Times New Roman"/>
          <w:sz w:val="24"/>
          <w:szCs w:val="24"/>
        </w:rPr>
        <w:t>ь</w:t>
      </w:r>
      <w:r w:rsidRPr="00DB5731">
        <w:rPr>
          <w:rFonts w:ascii="Times New Roman" w:hAnsi="Times New Roman" w:cs="Times New Roman"/>
          <w:sz w:val="24"/>
          <w:szCs w:val="24"/>
        </w:rPr>
        <w:t>ной организации.</w:t>
      </w:r>
    </w:p>
    <w:p w:rsidR="00B260FC" w:rsidRPr="00DB5731" w:rsidRDefault="00B260FC" w:rsidP="00A64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Алгоритм действий </w:t>
      </w:r>
      <w:r w:rsidRPr="00DB5731">
        <w:rPr>
          <w:rFonts w:ascii="Times New Roman" w:hAnsi="Times New Roman" w:cs="Times New Roman"/>
          <w:i/>
          <w:sz w:val="24"/>
          <w:szCs w:val="24"/>
        </w:rPr>
        <w:t xml:space="preserve">руководителя </w:t>
      </w:r>
      <w:r w:rsidR="0092601D" w:rsidRPr="00DB5731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</w:t>
      </w:r>
      <w:r w:rsidRPr="00DB5731">
        <w:rPr>
          <w:rFonts w:ascii="Times New Roman" w:hAnsi="Times New Roman" w:cs="Times New Roman"/>
          <w:sz w:val="24"/>
          <w:szCs w:val="24"/>
        </w:rPr>
        <w:t xml:space="preserve"> на подготовительном этапе вкл</w:t>
      </w:r>
      <w:r w:rsidRPr="00DB5731">
        <w:rPr>
          <w:rFonts w:ascii="Times New Roman" w:hAnsi="Times New Roman" w:cs="Times New Roman"/>
          <w:sz w:val="24"/>
          <w:szCs w:val="24"/>
        </w:rPr>
        <w:t>ю</w:t>
      </w:r>
      <w:r w:rsidRPr="00DB5731">
        <w:rPr>
          <w:rFonts w:ascii="Times New Roman" w:hAnsi="Times New Roman" w:cs="Times New Roman"/>
          <w:sz w:val="24"/>
          <w:szCs w:val="24"/>
        </w:rPr>
        <w:t>чает  несколько шагов</w:t>
      </w:r>
      <w:r w:rsidR="0092601D" w:rsidRPr="00DB5731">
        <w:rPr>
          <w:rFonts w:ascii="Times New Roman" w:hAnsi="Times New Roman" w:cs="Times New Roman"/>
          <w:sz w:val="24"/>
          <w:szCs w:val="24"/>
        </w:rPr>
        <w:t>:</w:t>
      </w:r>
    </w:p>
    <w:p w:rsidR="00B260FC" w:rsidRPr="00DB5731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- утвержд</w:t>
      </w:r>
      <w:r w:rsidR="0092601D" w:rsidRPr="00DB5731">
        <w:rPr>
          <w:rFonts w:ascii="Times New Roman" w:hAnsi="Times New Roman" w:cs="Times New Roman"/>
          <w:sz w:val="24"/>
          <w:szCs w:val="24"/>
        </w:rPr>
        <w:t>е</w:t>
      </w:r>
      <w:r w:rsidRPr="00DB5731">
        <w:rPr>
          <w:rFonts w:ascii="Times New Roman" w:hAnsi="Times New Roman" w:cs="Times New Roman"/>
          <w:sz w:val="24"/>
          <w:szCs w:val="24"/>
        </w:rPr>
        <w:t>ние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Положение об аттестационной комиссии образовательной </w:t>
      </w:r>
      <w:r w:rsidR="0092601D" w:rsidRPr="00DB5731">
        <w:rPr>
          <w:rFonts w:ascii="Times New Roman" w:hAnsi="Times New Roman" w:cs="Times New Roman"/>
          <w:spacing w:val="-5"/>
          <w:sz w:val="24"/>
          <w:szCs w:val="24"/>
        </w:rPr>
        <w:t xml:space="preserve">организации </w:t>
      </w:r>
      <w:r w:rsidR="0092601D" w:rsidRPr="00DB5731">
        <w:rPr>
          <w:rFonts w:ascii="Times New Roman" w:hAnsi="Times New Roman" w:cs="Times New Roman"/>
          <w:sz w:val="24"/>
          <w:szCs w:val="24"/>
        </w:rPr>
        <w:t>по аттестации п</w:t>
      </w:r>
      <w:r w:rsidR="0092601D" w:rsidRPr="00DB5731">
        <w:rPr>
          <w:rFonts w:ascii="Times New Roman" w:hAnsi="Times New Roman" w:cs="Times New Roman"/>
          <w:sz w:val="24"/>
          <w:szCs w:val="24"/>
        </w:rPr>
        <w:t>е</w:t>
      </w:r>
      <w:r w:rsidR="0092601D" w:rsidRPr="00DB5731">
        <w:rPr>
          <w:rFonts w:ascii="Times New Roman" w:hAnsi="Times New Roman" w:cs="Times New Roman"/>
          <w:sz w:val="24"/>
          <w:szCs w:val="24"/>
        </w:rPr>
        <w:t>дагогических работников на подтверждение соответствия за</w:t>
      </w:r>
      <w:r w:rsidR="00467885" w:rsidRPr="00DB5731">
        <w:rPr>
          <w:rFonts w:ascii="Times New Roman" w:hAnsi="Times New Roman" w:cs="Times New Roman"/>
          <w:sz w:val="24"/>
          <w:szCs w:val="24"/>
        </w:rPr>
        <w:t>нимаемой должности (приложение 2</w:t>
      </w:r>
      <w:r w:rsidR="0092601D" w:rsidRPr="00DB5731">
        <w:rPr>
          <w:rFonts w:ascii="Times New Roman" w:hAnsi="Times New Roman" w:cs="Times New Roman"/>
          <w:sz w:val="24"/>
          <w:szCs w:val="24"/>
        </w:rPr>
        <w:t>)</w:t>
      </w:r>
      <w:r w:rsidRPr="00DB5731">
        <w:rPr>
          <w:rFonts w:ascii="Times New Roman" w:hAnsi="Times New Roman" w:cs="Times New Roman"/>
          <w:sz w:val="24"/>
          <w:szCs w:val="24"/>
        </w:rPr>
        <w:t>;</w:t>
      </w:r>
    </w:p>
    <w:p w:rsidR="0092601D" w:rsidRPr="00DB5731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DB5731">
        <w:rPr>
          <w:rFonts w:ascii="Times New Roman" w:hAnsi="Times New Roman" w:cs="Times New Roman"/>
          <w:sz w:val="24"/>
          <w:szCs w:val="24"/>
        </w:rPr>
        <w:t>изда</w:t>
      </w:r>
      <w:r w:rsidRPr="00DB5731">
        <w:rPr>
          <w:rFonts w:ascii="Times New Roman" w:hAnsi="Times New Roman" w:cs="Times New Roman"/>
          <w:sz w:val="24"/>
          <w:szCs w:val="24"/>
        </w:rPr>
        <w:t xml:space="preserve">ние </w:t>
      </w:r>
      <w:r w:rsidR="0092601D" w:rsidRPr="00DB5731">
        <w:rPr>
          <w:rFonts w:ascii="Times New Roman" w:hAnsi="Times New Roman" w:cs="Times New Roman"/>
          <w:sz w:val="24"/>
          <w:szCs w:val="24"/>
        </w:rPr>
        <w:t>распорядительн</w:t>
      </w:r>
      <w:r w:rsidRPr="00DB5731">
        <w:rPr>
          <w:rFonts w:ascii="Times New Roman" w:hAnsi="Times New Roman" w:cs="Times New Roman"/>
          <w:sz w:val="24"/>
          <w:szCs w:val="24"/>
        </w:rPr>
        <w:t>ого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акт</w:t>
      </w:r>
      <w:r w:rsidRPr="00DB5731">
        <w:rPr>
          <w:rFonts w:ascii="Times New Roman" w:hAnsi="Times New Roman" w:cs="Times New Roman"/>
          <w:sz w:val="24"/>
          <w:szCs w:val="24"/>
        </w:rPr>
        <w:t>а</w:t>
      </w:r>
      <w:r w:rsidR="0092601D" w:rsidRPr="00DB5731">
        <w:rPr>
          <w:rFonts w:ascii="Times New Roman" w:hAnsi="Times New Roman" w:cs="Times New Roman"/>
          <w:sz w:val="24"/>
          <w:szCs w:val="24"/>
        </w:rPr>
        <w:t>, включающ</w:t>
      </w:r>
      <w:r w:rsidRPr="00DB5731">
        <w:rPr>
          <w:rFonts w:ascii="Times New Roman" w:hAnsi="Times New Roman" w:cs="Times New Roman"/>
          <w:sz w:val="24"/>
          <w:szCs w:val="24"/>
        </w:rPr>
        <w:t>его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спис</w:t>
      </w:r>
      <w:r w:rsidRPr="00DB5731">
        <w:rPr>
          <w:rFonts w:ascii="Times New Roman" w:hAnsi="Times New Roman" w:cs="Times New Roman"/>
          <w:sz w:val="24"/>
          <w:szCs w:val="24"/>
        </w:rPr>
        <w:t>ок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работников, подлежащих аттестации на соо</w:t>
      </w:r>
      <w:r w:rsidR="0092601D" w:rsidRPr="00DB5731">
        <w:rPr>
          <w:rFonts w:ascii="Times New Roman" w:hAnsi="Times New Roman" w:cs="Times New Roman"/>
          <w:sz w:val="24"/>
          <w:szCs w:val="24"/>
        </w:rPr>
        <w:t>т</w:t>
      </w:r>
      <w:r w:rsidR="0092601D" w:rsidRPr="00DB5731">
        <w:rPr>
          <w:rFonts w:ascii="Times New Roman" w:hAnsi="Times New Roman" w:cs="Times New Roman"/>
          <w:sz w:val="24"/>
          <w:szCs w:val="24"/>
        </w:rPr>
        <w:t>ветствие занимаемой должности;</w:t>
      </w:r>
    </w:p>
    <w:p w:rsidR="003E0A06" w:rsidRPr="00DB5731" w:rsidRDefault="003E0A0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</w:t>
      </w:r>
      <w:r w:rsidR="003C4DB5" w:rsidRPr="00DB5731">
        <w:rPr>
          <w:rFonts w:ascii="Times New Roman" w:hAnsi="Times New Roman" w:cs="Times New Roman"/>
          <w:sz w:val="24"/>
          <w:szCs w:val="24"/>
        </w:rPr>
        <w:t>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3C4DB5" w:rsidRPr="00DB5731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 с</w:t>
      </w:r>
      <w:r w:rsidRPr="00DB5731">
        <w:rPr>
          <w:rFonts w:ascii="Times New Roman" w:hAnsi="Times New Roman" w:cs="Times New Roman"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распорядительным актом, содержащим список работников организации,</w:t>
      </w:r>
      <w:r w:rsidRPr="00DB5731">
        <w:rPr>
          <w:rFonts w:ascii="Times New Roman" w:hAnsi="Times New Roman" w:cs="Times New Roman"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подлежащих аттестации, график проведения аттестации, под роспись не менее</w:t>
      </w:r>
      <w:r w:rsidRPr="00DB5731">
        <w:rPr>
          <w:rFonts w:ascii="Times New Roman" w:hAnsi="Times New Roman" w:cs="Times New Roman"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чем за 30 к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лендарных дней до дня проведения их аттестации по графику</w:t>
      </w:r>
      <w:r w:rsidR="00467885" w:rsidRPr="00DB573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DB5" w:rsidRPr="00DB5731" w:rsidRDefault="0092601D" w:rsidP="00A641C6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</w:t>
      </w:r>
      <w:r w:rsidR="003C4DB5" w:rsidRPr="00DB5731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DB5731">
        <w:rPr>
          <w:rFonts w:ascii="Times New Roman" w:hAnsi="Times New Roman" w:cs="Times New Roman"/>
          <w:sz w:val="24"/>
          <w:szCs w:val="24"/>
        </w:rPr>
        <w:t>представлени</w:t>
      </w:r>
      <w:r w:rsidR="003C4DB5" w:rsidRPr="00DB5731">
        <w:rPr>
          <w:rFonts w:ascii="Times New Roman" w:hAnsi="Times New Roman" w:cs="Times New Roman"/>
          <w:sz w:val="24"/>
          <w:szCs w:val="24"/>
        </w:rPr>
        <w:t>й</w:t>
      </w:r>
      <w:r w:rsidRPr="00DB5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731">
        <w:rPr>
          <w:rFonts w:ascii="Times New Roman" w:hAnsi="Times New Roman" w:cs="Times New Roman"/>
          <w:sz w:val="24"/>
          <w:szCs w:val="24"/>
        </w:rPr>
        <w:t>на педагогическ</w:t>
      </w:r>
      <w:r w:rsidR="003C4DB5" w:rsidRPr="00DB5731">
        <w:rPr>
          <w:rFonts w:ascii="Times New Roman" w:hAnsi="Times New Roman" w:cs="Times New Roman"/>
          <w:sz w:val="24"/>
          <w:szCs w:val="24"/>
        </w:rPr>
        <w:t>их</w:t>
      </w:r>
      <w:r w:rsidRPr="00DB573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C4DB5" w:rsidRPr="00DB5731">
        <w:rPr>
          <w:rFonts w:ascii="Times New Roman" w:hAnsi="Times New Roman" w:cs="Times New Roman"/>
          <w:sz w:val="24"/>
          <w:szCs w:val="24"/>
        </w:rPr>
        <w:t>ов</w:t>
      </w:r>
      <w:r w:rsidRPr="00DB5731">
        <w:rPr>
          <w:rFonts w:ascii="Times New Roman" w:hAnsi="Times New Roman" w:cs="Times New Roman"/>
          <w:sz w:val="24"/>
          <w:szCs w:val="24"/>
        </w:rPr>
        <w:t>, проходящ</w:t>
      </w:r>
      <w:r w:rsidR="003C4DB5" w:rsidRPr="00DB5731">
        <w:rPr>
          <w:rFonts w:ascii="Times New Roman" w:hAnsi="Times New Roman" w:cs="Times New Roman"/>
          <w:sz w:val="24"/>
          <w:szCs w:val="24"/>
        </w:rPr>
        <w:t>их</w:t>
      </w:r>
      <w:r w:rsidRPr="00DB5731">
        <w:rPr>
          <w:rFonts w:ascii="Times New Roman" w:hAnsi="Times New Roman" w:cs="Times New Roman"/>
          <w:sz w:val="24"/>
          <w:szCs w:val="24"/>
        </w:rPr>
        <w:t xml:space="preserve"> аттестацию с целью подтве</w:t>
      </w:r>
      <w:r w:rsidRPr="00DB5731">
        <w:rPr>
          <w:rFonts w:ascii="Times New Roman" w:hAnsi="Times New Roman" w:cs="Times New Roman"/>
          <w:sz w:val="24"/>
          <w:szCs w:val="24"/>
        </w:rPr>
        <w:t>р</w:t>
      </w:r>
      <w:r w:rsidRPr="00DB5731">
        <w:rPr>
          <w:rFonts w:ascii="Times New Roman" w:hAnsi="Times New Roman" w:cs="Times New Roman"/>
          <w:sz w:val="24"/>
          <w:szCs w:val="24"/>
        </w:rPr>
        <w:t>ждения соответствия занимаемой должности</w:t>
      </w:r>
      <w:r w:rsidR="003C4DB5" w:rsidRPr="00DB5731">
        <w:rPr>
          <w:rFonts w:ascii="Times New Roman" w:hAnsi="Times New Roman" w:cs="Times New Roman"/>
          <w:sz w:val="24"/>
          <w:szCs w:val="24"/>
        </w:rPr>
        <w:t>;</w:t>
      </w:r>
    </w:p>
    <w:p w:rsidR="0092601D" w:rsidRPr="00DB5731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573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примечание: </w:t>
      </w:r>
    </w:p>
    <w:p w:rsidR="00467885" w:rsidRPr="00DB5731" w:rsidRDefault="0092601D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t>представление должно содержать</w:t>
      </w:r>
      <w:r w:rsidR="00467885" w:rsidRPr="00DB5731">
        <w:rPr>
          <w:rFonts w:ascii="Times New Roman" w:hAnsi="Times New Roman" w:cs="Times New Roman"/>
          <w:i/>
          <w:sz w:val="24"/>
          <w:szCs w:val="24"/>
        </w:rPr>
        <w:t>:</w:t>
      </w:r>
    </w:p>
    <w:p w:rsidR="00467885" w:rsidRPr="00DB5731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а) фамилия, имя, отчество (при наличии);</w:t>
      </w:r>
    </w:p>
    <w:p w:rsidR="00467885" w:rsidRPr="00DB5731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б) наименование должности на дату проведения аттестации;</w:t>
      </w:r>
    </w:p>
    <w:p w:rsidR="00467885" w:rsidRPr="00DB5731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в) дата заключения по этой должности трудового договора;</w:t>
      </w:r>
    </w:p>
    <w:p w:rsidR="00467885" w:rsidRPr="00DB5731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г) уровень об</w:t>
      </w:r>
      <w:r w:rsidR="006A6FE5"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разования и (или) квалификации по специальности 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="006A6FE5"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направлению подготовки;</w:t>
      </w:r>
    </w:p>
    <w:p w:rsidR="00467885" w:rsidRPr="00DB5731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д) информация о получении дополнительного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профессионального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образования по профилю педагогич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ской деятельности;</w:t>
      </w:r>
    </w:p>
    <w:p w:rsidR="00467885" w:rsidRPr="00DB5731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е) результаты предыдущих аттестаций (в случае их проведения);</w:t>
      </w:r>
    </w:p>
    <w:p w:rsidR="00467885" w:rsidRPr="00DB5731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ж)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отивированная всесторонняя и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объективная оценка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профессиональных, деловых качеств, резул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татов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профессиональной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деятельности педагогического работника по выполнению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трудовых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обязанн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25E67" w:rsidRPr="00DB5731">
        <w:rPr>
          <w:rFonts w:ascii="Times New Roman" w:eastAsia="Times New Roman" w:hAnsi="Times New Roman" w:cs="Times New Roman"/>
          <w:i/>
          <w:sz w:val="24"/>
          <w:szCs w:val="24"/>
        </w:rPr>
        <w:t>стей, возложенных на него трудовым договором;</w:t>
      </w:r>
    </w:p>
    <w:p w:rsidR="0092601D" w:rsidRPr="00DB5731" w:rsidRDefault="00467885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t>-</w:t>
      </w:r>
      <w:r w:rsidRPr="00DB5731">
        <w:rPr>
          <w:rFonts w:ascii="Times New Roman" w:hAnsi="Times New Roman" w:cs="Times New Roman"/>
          <w:sz w:val="24"/>
          <w:szCs w:val="24"/>
        </w:rPr>
        <w:t xml:space="preserve"> </w:t>
      </w:r>
      <w:r w:rsidR="003C4DB5" w:rsidRPr="00DB5731">
        <w:rPr>
          <w:rFonts w:ascii="Times New Roman" w:hAnsi="Times New Roman" w:cs="Times New Roman"/>
          <w:sz w:val="24"/>
          <w:szCs w:val="24"/>
        </w:rPr>
        <w:t>ознакомление</w:t>
      </w:r>
      <w:r w:rsidR="003C4DB5" w:rsidRPr="00DB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01D" w:rsidRPr="00DB5731">
        <w:rPr>
          <w:rFonts w:ascii="Times New Roman" w:hAnsi="Times New Roman" w:cs="Times New Roman"/>
          <w:sz w:val="24"/>
          <w:szCs w:val="24"/>
        </w:rPr>
        <w:t>педагогическ</w:t>
      </w:r>
      <w:r w:rsidR="003C4DB5" w:rsidRPr="00DB5731">
        <w:rPr>
          <w:rFonts w:ascii="Times New Roman" w:hAnsi="Times New Roman" w:cs="Times New Roman"/>
          <w:sz w:val="24"/>
          <w:szCs w:val="24"/>
        </w:rPr>
        <w:t>их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C4DB5" w:rsidRPr="00DB5731">
        <w:rPr>
          <w:rFonts w:ascii="Times New Roman" w:hAnsi="Times New Roman" w:cs="Times New Roman"/>
          <w:sz w:val="24"/>
          <w:szCs w:val="24"/>
        </w:rPr>
        <w:t>ов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с представлением под роспись не </w:t>
      </w:r>
      <w:proofErr w:type="gramStart"/>
      <w:r w:rsidR="0092601D" w:rsidRPr="00DB5731">
        <w:rPr>
          <w:rFonts w:ascii="Times New Roman" w:hAnsi="Times New Roman" w:cs="Times New Roman"/>
          <w:sz w:val="24"/>
          <w:szCs w:val="24"/>
        </w:rPr>
        <w:t>позд</w:t>
      </w:r>
      <w:r w:rsidR="003E0A06" w:rsidRPr="00DB5731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="003E0A06" w:rsidRPr="00DB5731">
        <w:rPr>
          <w:rFonts w:ascii="Times New Roman" w:hAnsi="Times New Roman" w:cs="Times New Roman"/>
          <w:sz w:val="24"/>
          <w:szCs w:val="24"/>
        </w:rPr>
        <w:t xml:space="preserve"> чем за 30 кале</w:t>
      </w:r>
      <w:r w:rsidR="003E0A06" w:rsidRPr="00DB5731">
        <w:rPr>
          <w:rFonts w:ascii="Times New Roman" w:hAnsi="Times New Roman" w:cs="Times New Roman"/>
          <w:sz w:val="24"/>
          <w:szCs w:val="24"/>
        </w:rPr>
        <w:t>н</w:t>
      </w:r>
      <w:r w:rsidR="003E0A06" w:rsidRPr="00DB5731">
        <w:rPr>
          <w:rFonts w:ascii="Times New Roman" w:hAnsi="Times New Roman" w:cs="Times New Roman"/>
          <w:sz w:val="24"/>
          <w:szCs w:val="24"/>
        </w:rPr>
        <w:t>дарных дней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 до дня проведения аттестации </w:t>
      </w:r>
      <w:r w:rsidR="0092601D" w:rsidRPr="00DB5731">
        <w:rPr>
          <w:rFonts w:ascii="Times New Roman" w:hAnsi="Times New Roman" w:cs="Times New Roman"/>
          <w:i/>
          <w:sz w:val="24"/>
          <w:szCs w:val="24"/>
        </w:rPr>
        <w:t>(педагогический работник имеет право после ознакомления с представлением работодателя представить в аттестационную комиссию собственные сведения, хара</w:t>
      </w:r>
      <w:r w:rsidR="0092601D" w:rsidRPr="00DB5731">
        <w:rPr>
          <w:rFonts w:ascii="Times New Roman" w:hAnsi="Times New Roman" w:cs="Times New Roman"/>
          <w:i/>
          <w:sz w:val="24"/>
          <w:szCs w:val="24"/>
        </w:rPr>
        <w:t>к</w:t>
      </w:r>
      <w:r w:rsidR="0092601D" w:rsidRPr="00DB5731">
        <w:rPr>
          <w:rFonts w:ascii="Times New Roman" w:hAnsi="Times New Roman" w:cs="Times New Roman"/>
          <w:i/>
          <w:sz w:val="24"/>
          <w:szCs w:val="24"/>
        </w:rPr>
        <w:t>теризующие его трудовую деятельность за период с даты предыдущей аттестации (при первичной атт</w:t>
      </w:r>
      <w:r w:rsidR="0092601D" w:rsidRPr="00DB5731">
        <w:rPr>
          <w:rFonts w:ascii="Times New Roman" w:hAnsi="Times New Roman" w:cs="Times New Roman"/>
          <w:i/>
          <w:sz w:val="24"/>
          <w:szCs w:val="24"/>
        </w:rPr>
        <w:t>е</w:t>
      </w:r>
      <w:r w:rsidR="0092601D" w:rsidRPr="00DB5731">
        <w:rPr>
          <w:rFonts w:ascii="Times New Roman" w:hAnsi="Times New Roman" w:cs="Times New Roman"/>
          <w:i/>
          <w:sz w:val="24"/>
          <w:szCs w:val="24"/>
        </w:rPr>
        <w:t>стации - с даты поступления на работу), а также заявление с соответствующим обоснованием в случае несогласия с представлением работодателя)</w:t>
      </w:r>
      <w:r w:rsidR="00325E67" w:rsidRPr="00DB5731">
        <w:rPr>
          <w:rFonts w:ascii="Times New Roman" w:hAnsi="Times New Roman" w:cs="Times New Roman"/>
          <w:sz w:val="24"/>
          <w:szCs w:val="24"/>
        </w:rPr>
        <w:t xml:space="preserve">. 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При отказе педагогического работника от </w:t>
      </w:r>
      <w:r w:rsidR="00325E67" w:rsidRPr="00DB5731">
        <w:rPr>
          <w:rFonts w:ascii="Times New Roman" w:eastAsia="Times New Roman" w:hAnsi="Times New Roman" w:cs="Times New Roman"/>
          <w:sz w:val="24"/>
          <w:szCs w:val="24"/>
        </w:rPr>
        <w:t>ознакомления с представлением составляе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тся акт, который подписывается </w:t>
      </w:r>
      <w:r w:rsidR="00325E67" w:rsidRPr="00DB5731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лем </w:t>
      </w:r>
      <w:r w:rsidR="00325E67" w:rsidRPr="00DB5731">
        <w:rPr>
          <w:rFonts w:ascii="Times New Roman" w:eastAsia="Times New Roman" w:hAnsi="Times New Roman" w:cs="Times New Roman"/>
          <w:sz w:val="24"/>
          <w:szCs w:val="24"/>
        </w:rPr>
        <w:t>и лицами (не менее двух), в пр</w:t>
      </w:r>
      <w:r w:rsidR="00325E67" w:rsidRPr="00DB57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5E67" w:rsidRPr="00DB5731">
        <w:rPr>
          <w:rFonts w:ascii="Times New Roman" w:eastAsia="Times New Roman" w:hAnsi="Times New Roman" w:cs="Times New Roman"/>
          <w:sz w:val="24"/>
          <w:szCs w:val="24"/>
        </w:rPr>
        <w:t>сутствии которых составлен акт</w:t>
      </w:r>
      <w:r w:rsidR="0092601D" w:rsidRPr="00DB57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DB5" w:rsidRPr="00DB5731" w:rsidRDefault="003C4DB5" w:rsidP="003C4DB5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- передача  представлений в аттестационную комиссию;</w:t>
      </w:r>
    </w:p>
    <w:p w:rsidR="0092601D" w:rsidRPr="00DB5731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- прин</w:t>
      </w:r>
      <w:r w:rsidR="003C4DB5" w:rsidRPr="00DB5731">
        <w:rPr>
          <w:rFonts w:ascii="Times New Roman" w:hAnsi="Times New Roman" w:cs="Times New Roman"/>
          <w:sz w:val="24"/>
          <w:szCs w:val="24"/>
        </w:rPr>
        <w:t xml:space="preserve">ятие </w:t>
      </w:r>
      <w:r w:rsidRPr="00DB5731">
        <w:rPr>
          <w:rFonts w:ascii="Times New Roman" w:hAnsi="Times New Roman" w:cs="Times New Roman"/>
          <w:sz w:val="24"/>
          <w:szCs w:val="24"/>
        </w:rPr>
        <w:t>решени</w:t>
      </w:r>
      <w:r w:rsidR="003C4DB5" w:rsidRPr="00DB5731">
        <w:rPr>
          <w:rFonts w:ascii="Times New Roman" w:hAnsi="Times New Roman" w:cs="Times New Roman"/>
          <w:sz w:val="24"/>
          <w:szCs w:val="24"/>
        </w:rPr>
        <w:t>я</w:t>
      </w:r>
      <w:r w:rsidRPr="00DB5731">
        <w:rPr>
          <w:rFonts w:ascii="Times New Roman" w:hAnsi="Times New Roman" w:cs="Times New Roman"/>
          <w:sz w:val="24"/>
          <w:szCs w:val="24"/>
        </w:rPr>
        <w:t xml:space="preserve"> о проведении внеочередной аттестации педагогических работников в </w:t>
      </w:r>
      <w:proofErr w:type="spellStart"/>
      <w:r w:rsidRPr="00DB5731">
        <w:rPr>
          <w:rFonts w:ascii="Times New Roman" w:hAnsi="Times New Roman" w:cs="Times New Roman"/>
          <w:sz w:val="24"/>
          <w:szCs w:val="24"/>
        </w:rPr>
        <w:t>межаттест</w:t>
      </w:r>
      <w:r w:rsidRPr="00DB5731">
        <w:rPr>
          <w:rFonts w:ascii="Times New Roman" w:hAnsi="Times New Roman" w:cs="Times New Roman"/>
          <w:sz w:val="24"/>
          <w:szCs w:val="24"/>
        </w:rPr>
        <w:t>а</w:t>
      </w:r>
      <w:r w:rsidRPr="00DB5731"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r w:rsidRPr="00DB5731">
        <w:rPr>
          <w:rFonts w:ascii="Times New Roman" w:hAnsi="Times New Roman" w:cs="Times New Roman"/>
          <w:sz w:val="24"/>
          <w:szCs w:val="24"/>
        </w:rPr>
        <w:t xml:space="preserve"> период (в случае жалоб обучающихся, родителей на низкие показатели результатов работы, кач</w:t>
      </w:r>
      <w:r w:rsidRPr="00DB5731">
        <w:rPr>
          <w:rFonts w:ascii="Times New Roman" w:hAnsi="Times New Roman" w:cs="Times New Roman"/>
          <w:sz w:val="24"/>
          <w:szCs w:val="24"/>
        </w:rPr>
        <w:t>е</w:t>
      </w:r>
      <w:r w:rsidRPr="00DB5731">
        <w:rPr>
          <w:rFonts w:ascii="Times New Roman" w:hAnsi="Times New Roman" w:cs="Times New Roman"/>
          <w:sz w:val="24"/>
          <w:szCs w:val="24"/>
        </w:rPr>
        <w:t>ства образования, воспитания и др.).</w:t>
      </w:r>
    </w:p>
    <w:p w:rsidR="00E14D4C" w:rsidRPr="00DB5731" w:rsidRDefault="0092601D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t>Аттестационная комис</w:t>
      </w:r>
      <w:r w:rsidR="00E14D4C" w:rsidRPr="00DB5731">
        <w:rPr>
          <w:rFonts w:ascii="Times New Roman" w:hAnsi="Times New Roman" w:cs="Times New Roman"/>
          <w:i/>
          <w:sz w:val="24"/>
          <w:szCs w:val="24"/>
        </w:rPr>
        <w:t>сия</w:t>
      </w:r>
      <w:r w:rsidR="00A641C6" w:rsidRPr="00DB5731">
        <w:rPr>
          <w:rFonts w:ascii="Times New Roman" w:hAnsi="Times New Roman" w:cs="Times New Roman"/>
          <w:sz w:val="24"/>
          <w:szCs w:val="24"/>
        </w:rPr>
        <w:t xml:space="preserve"> на подготовительном этапе</w:t>
      </w:r>
      <w:r w:rsidR="00E14D4C" w:rsidRPr="00DB5731">
        <w:rPr>
          <w:rFonts w:ascii="Times New Roman" w:hAnsi="Times New Roman" w:cs="Times New Roman"/>
          <w:sz w:val="24"/>
          <w:szCs w:val="24"/>
        </w:rPr>
        <w:t>:</w:t>
      </w:r>
    </w:p>
    <w:p w:rsidR="00EB421F" w:rsidRPr="00DB5731" w:rsidRDefault="00E14D4C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принимает </w:t>
      </w:r>
      <w:r w:rsidR="00EB421F" w:rsidRPr="00DB5731">
        <w:rPr>
          <w:rFonts w:ascii="Times New Roman" w:hAnsi="Times New Roman" w:cs="Times New Roman"/>
          <w:sz w:val="24"/>
          <w:szCs w:val="24"/>
        </w:rPr>
        <w:t xml:space="preserve"> регламент работы, график проведения заседаний;</w:t>
      </w:r>
    </w:p>
    <w:p w:rsidR="00EB421F" w:rsidRPr="00DB5731" w:rsidRDefault="00EB421F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 w:rsidR="0092601D" w:rsidRPr="00DB5731">
        <w:rPr>
          <w:rFonts w:ascii="Times New Roman" w:hAnsi="Times New Roman" w:cs="Times New Roman"/>
          <w:sz w:val="24"/>
          <w:szCs w:val="24"/>
        </w:rPr>
        <w:t>списки педа</w:t>
      </w:r>
      <w:r w:rsidR="00E14D4C" w:rsidRPr="00DB5731">
        <w:rPr>
          <w:rFonts w:ascii="Times New Roman" w:hAnsi="Times New Roman" w:cs="Times New Roman"/>
          <w:sz w:val="24"/>
          <w:szCs w:val="24"/>
        </w:rPr>
        <w:t xml:space="preserve">гогических работников, </w:t>
      </w:r>
      <w:r w:rsidRPr="00DB5731">
        <w:rPr>
          <w:rFonts w:ascii="Times New Roman" w:hAnsi="Times New Roman" w:cs="Times New Roman"/>
          <w:sz w:val="24"/>
          <w:szCs w:val="24"/>
        </w:rPr>
        <w:t>подлежащих аттестации;</w:t>
      </w:r>
    </w:p>
    <w:p w:rsidR="0092601D" w:rsidRPr="00DB5731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</w:t>
      </w:r>
      <w:r w:rsidR="00A641C6" w:rsidRPr="00DB5731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Pr="00DB5731">
        <w:rPr>
          <w:rFonts w:ascii="Times New Roman" w:hAnsi="Times New Roman" w:cs="Times New Roman"/>
          <w:sz w:val="24"/>
          <w:szCs w:val="24"/>
        </w:rPr>
        <w:t xml:space="preserve">индивидуальный график проведения аттестации </w:t>
      </w:r>
      <w:r w:rsidR="00E14D4C" w:rsidRPr="00DB5731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B260FC" w:rsidRPr="00DB5731" w:rsidRDefault="003E0A06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731">
        <w:rPr>
          <w:rFonts w:ascii="Times New Roman" w:hAnsi="Times New Roman" w:cs="Times New Roman"/>
          <w:sz w:val="24"/>
          <w:szCs w:val="24"/>
        </w:rPr>
        <w:t xml:space="preserve">- 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дает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работодателю о возможности назначения на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соответ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ствующие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пед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>аг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гических работников лиц, не имеющих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спе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циальной подготовки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стажа работы, установленных в разделе "Требования к квалификации" раздела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"Кв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>алификационные характеристик</w:t>
      </w:r>
      <w:r w:rsidR="000847B2" w:rsidRPr="00DB57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стей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работни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ков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вания"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Единого квалификационного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 xml:space="preserve"> справоч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ника должностей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и служащих и (или)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профессио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нальными стандартами,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обладающих достаточным практическим опытом и компетен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ностью, выполняющих</w:t>
      </w:r>
      <w:r w:rsidR="00B3623C" w:rsidRPr="00DB5731">
        <w:rPr>
          <w:rFonts w:ascii="Times New Roman" w:eastAsia="Times New Roman" w:hAnsi="Times New Roman" w:cs="Times New Roman"/>
          <w:sz w:val="24"/>
          <w:szCs w:val="24"/>
        </w:rPr>
        <w:t xml:space="preserve"> качественно и в полном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объеме возложенные на них должностные</w:t>
      </w:r>
      <w:proofErr w:type="gramEnd"/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 xml:space="preserve"> обязанности.</w:t>
      </w:r>
    </w:p>
    <w:p w:rsidR="0092601D" w:rsidRPr="00DB5731" w:rsidRDefault="0092601D" w:rsidP="00390147">
      <w:pPr>
        <w:spacing w:before="120" w:after="120" w:line="240" w:lineRule="exact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31">
        <w:rPr>
          <w:rFonts w:ascii="Times New Roman" w:hAnsi="Times New Roman" w:cs="Times New Roman"/>
          <w:b/>
          <w:sz w:val="24"/>
          <w:szCs w:val="24"/>
        </w:rPr>
        <w:t>Проведение аттестации</w:t>
      </w:r>
    </w:p>
    <w:p w:rsidR="00A641C6" w:rsidRPr="00DB5731" w:rsidRDefault="00A641C6" w:rsidP="00A641C6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проводится в соответствии с распорядительным актом работ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дателя.</w:t>
      </w:r>
    </w:p>
    <w:p w:rsidR="009060C0" w:rsidRPr="00DB5731" w:rsidRDefault="00A05F68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>Главная роль на этапе проведения аттестации отводится самой аттестационной комиссии, самосто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тельно формируемой образовательной организацией.</w:t>
      </w:r>
      <w:r w:rsidR="009060C0" w:rsidRPr="00DB5731">
        <w:rPr>
          <w:rFonts w:ascii="Times New Roman" w:eastAsia="Times New Roman" w:hAnsi="Times New Roman" w:cs="Times New Roman"/>
          <w:sz w:val="24"/>
          <w:szCs w:val="24"/>
        </w:rPr>
        <w:t xml:space="preserve"> На этом этапе </w:t>
      </w:r>
      <w:r w:rsidR="009060C0" w:rsidRPr="00DB5731">
        <w:rPr>
          <w:rFonts w:ascii="Times New Roman" w:hAnsi="Times New Roman" w:cs="Times New Roman"/>
          <w:i/>
          <w:sz w:val="24"/>
          <w:szCs w:val="24"/>
        </w:rPr>
        <w:t>аттестационная комиссия:</w:t>
      </w:r>
    </w:p>
    <w:p w:rsidR="009060C0" w:rsidRPr="00DB5731" w:rsidRDefault="009060C0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рассматривает представления на </w:t>
      </w:r>
      <w:proofErr w:type="gramStart"/>
      <w:r w:rsidRPr="00DB5731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DB5731">
        <w:rPr>
          <w:rFonts w:ascii="Times New Roman" w:hAnsi="Times New Roman" w:cs="Times New Roman"/>
          <w:sz w:val="24"/>
          <w:szCs w:val="24"/>
        </w:rPr>
        <w:t>;</w:t>
      </w:r>
    </w:p>
    <w:p w:rsidR="009060C0" w:rsidRPr="00DB5731" w:rsidRDefault="009060C0" w:rsidP="009060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 xml:space="preserve">- принимает решение о подтверждении либо </w:t>
      </w:r>
      <w:proofErr w:type="gramStart"/>
      <w:r w:rsidRPr="00DB5731">
        <w:rPr>
          <w:rFonts w:ascii="Times New Roman" w:hAnsi="Times New Roman" w:cs="Times New Roman"/>
          <w:sz w:val="24"/>
          <w:szCs w:val="24"/>
        </w:rPr>
        <w:t>не подтверждении</w:t>
      </w:r>
      <w:proofErr w:type="gramEnd"/>
      <w:r w:rsidRPr="00DB5731">
        <w:rPr>
          <w:rFonts w:ascii="Times New Roman" w:hAnsi="Times New Roman" w:cs="Times New Roman"/>
          <w:sz w:val="24"/>
          <w:szCs w:val="24"/>
        </w:rPr>
        <w:t xml:space="preserve"> соответствия аттестуемого занимаемой должности;</w:t>
      </w:r>
    </w:p>
    <w:p w:rsidR="00A05F68" w:rsidRPr="00DB5731" w:rsidRDefault="009060C0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</w:t>
      </w:r>
      <w:r w:rsidR="00855F0E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5A3FAD" w:rsidRPr="00DB5731" w:rsidRDefault="005A3FAD" w:rsidP="005A3FAD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Согласно п.13. </w:t>
      </w:r>
      <w:proofErr w:type="gramStart"/>
      <w:r w:rsidRPr="00DB5731">
        <w:rPr>
          <w:rFonts w:ascii="Times New Roman" w:eastAsia="Times New Roman" w:hAnsi="Times New Roman" w:cs="Times New Roman"/>
          <w:sz w:val="24"/>
          <w:szCs w:val="24"/>
        </w:rPr>
        <w:t>Порядка аттестации аттестация проводится на заседании аттестационной комиссии 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ганизации 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с участием педагогического работника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, где педагогический работник, в случае необходимости, не только ответит на вопросы комиссии, но и, по желанию, сможет представить дополнительные сведения, характеризующие его профессиональную деятельность за период с даты предыдущей аттестации (</w:t>
      </w:r>
      <w:r w:rsidR="002801B3" w:rsidRPr="00DB573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при первичной аттестации - с даты поступления на работу).</w:t>
      </w:r>
      <w:proofErr w:type="gramEnd"/>
    </w:p>
    <w:p w:rsidR="00A05F68" w:rsidRPr="00DB5731" w:rsidRDefault="00A05F68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онной комиссии организации по уважительным причинам его аттестация переносится на другую дату и в график аттестации вносятся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знакомит работника 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>с новой датой з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 xml:space="preserve">седания комиссии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под роспись не менее чем за 30 календар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>ных дней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F68" w:rsidRPr="00DB5731" w:rsidRDefault="0061016F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 xml:space="preserve">на заседание аттестационной комиссии организации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не явился 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>без ув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>жительной причины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5F68" w:rsidRPr="00DB5731">
        <w:rPr>
          <w:rFonts w:ascii="Times New Roman" w:eastAsia="Times New Roman" w:hAnsi="Times New Roman" w:cs="Times New Roman"/>
          <w:sz w:val="24"/>
          <w:szCs w:val="24"/>
        </w:rPr>
        <w:t xml:space="preserve"> аттестационная комиссия организации проводит аттестацию в его отсутствие.</w:t>
      </w:r>
    </w:p>
    <w:p w:rsidR="0092601D" w:rsidRPr="00DB5731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</w:t>
      </w:r>
      <w:r w:rsidRPr="00DB5731">
        <w:rPr>
          <w:rFonts w:ascii="Times New Roman" w:hAnsi="Times New Roman" w:cs="Times New Roman"/>
          <w:sz w:val="24"/>
          <w:szCs w:val="24"/>
        </w:rPr>
        <w:t>о</w:t>
      </w:r>
      <w:r w:rsidRPr="00DB5731">
        <w:rPr>
          <w:rFonts w:ascii="Times New Roman" w:hAnsi="Times New Roman" w:cs="Times New Roman"/>
          <w:sz w:val="24"/>
          <w:szCs w:val="24"/>
        </w:rPr>
        <w:t>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92601D" w:rsidRPr="00DB5731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573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Примечание: </w:t>
      </w:r>
    </w:p>
    <w:p w:rsidR="00B3623C" w:rsidRPr="00DB5731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lastRenderedPageBreak/>
        <w:t>при прохождении аттестации педагогический работник, являющийся членом аттестационной коми</w:t>
      </w:r>
      <w:r w:rsidRPr="00DB5731">
        <w:rPr>
          <w:rFonts w:ascii="Times New Roman" w:hAnsi="Times New Roman" w:cs="Times New Roman"/>
          <w:i/>
          <w:sz w:val="24"/>
          <w:szCs w:val="24"/>
        </w:rPr>
        <w:t>с</w:t>
      </w:r>
      <w:r w:rsidRPr="00DB5731">
        <w:rPr>
          <w:rFonts w:ascii="Times New Roman" w:hAnsi="Times New Roman" w:cs="Times New Roman"/>
          <w:i/>
          <w:sz w:val="24"/>
          <w:szCs w:val="24"/>
        </w:rPr>
        <w:t>сии, не участвует в голосовании по своей кандидатуре.</w:t>
      </w:r>
    </w:p>
    <w:p w:rsidR="00B3623C" w:rsidRPr="00DB5731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По результатам аттестации педагогических работников аттестационная комиссия принимает одно из следующих решений:</w:t>
      </w:r>
    </w:p>
    <w:p w:rsidR="00B3623C" w:rsidRPr="00DB5731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2601D" w:rsidRPr="00DB5731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работника);</w:t>
      </w:r>
    </w:p>
    <w:p w:rsidR="003E0A06" w:rsidRPr="00DB5731" w:rsidRDefault="00B3623C" w:rsidP="003E0A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2601D" w:rsidRPr="00DB5731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работника).</w:t>
      </w:r>
    </w:p>
    <w:p w:rsidR="00A05F68" w:rsidRPr="00DB5731" w:rsidRDefault="00A05F68" w:rsidP="00A05F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а</w:t>
      </w:r>
      <w:r w:rsidRPr="00DB5731">
        <w:rPr>
          <w:rFonts w:ascii="Times New Roman" w:hAnsi="Times New Roman" w:cs="Times New Roman"/>
          <w:sz w:val="24"/>
          <w:szCs w:val="24"/>
        </w:rPr>
        <w:t>т</w:t>
      </w:r>
      <w:r w:rsidRPr="00DB5731">
        <w:rPr>
          <w:rFonts w:ascii="Times New Roman" w:hAnsi="Times New Roman" w:cs="Times New Roman"/>
          <w:sz w:val="24"/>
          <w:szCs w:val="24"/>
        </w:rPr>
        <w:t>тестационной комиссии, сообщаются ему после подведения итогов голосования.</w:t>
      </w:r>
    </w:p>
    <w:p w:rsidR="007F3DA8" w:rsidRPr="00DB5731" w:rsidRDefault="00B3623C" w:rsidP="007F3DA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аттестации педагогических работников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заносятся в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протокол, подписываемый председат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лем, заместителем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председателя,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секретарем и членами аттестационной комиссии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присутств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вавшими на заседании, который хранится с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представлениями,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дополнительными сведениями, представле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ными самими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работниками, характеризующими их профессиональную деятельность (в случае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их наличия), у работодателя.</w:t>
      </w:r>
    </w:p>
    <w:p w:rsidR="005A3FAD" w:rsidRPr="00DB5731" w:rsidRDefault="007F3DA8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жаловать в соответствии с законода</w:t>
      </w:r>
      <w:r w:rsidR="00390147" w:rsidRPr="00DB5731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5A3FAD" w:rsidRPr="00DB5731" w:rsidRDefault="00F45A15" w:rsidP="00390147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31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5A3FAD" w:rsidRPr="00DB5731" w:rsidRDefault="005A3FAD" w:rsidP="00F45A1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На этом этапе ведущая роль отводится секретарю аттестационной комиссии и работодателю, т.е. рук</w:t>
      </w:r>
      <w:r w:rsidRPr="00DB5731">
        <w:rPr>
          <w:rFonts w:ascii="Times New Roman" w:hAnsi="Times New Roman" w:cs="Times New Roman"/>
          <w:sz w:val="24"/>
          <w:szCs w:val="24"/>
        </w:rPr>
        <w:t>о</w:t>
      </w:r>
      <w:r w:rsidRPr="00DB5731">
        <w:rPr>
          <w:rFonts w:ascii="Times New Roman" w:hAnsi="Times New Roman" w:cs="Times New Roman"/>
          <w:sz w:val="24"/>
          <w:szCs w:val="24"/>
        </w:rPr>
        <w:t>водителю образовательной организации.</w:t>
      </w:r>
    </w:p>
    <w:p w:rsidR="00F45A15" w:rsidRPr="00DB5731" w:rsidRDefault="00F45A15" w:rsidP="00F45A1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731">
        <w:rPr>
          <w:rFonts w:ascii="Times New Roman" w:hAnsi="Times New Roman" w:cs="Times New Roman"/>
          <w:sz w:val="24"/>
          <w:szCs w:val="24"/>
        </w:rPr>
        <w:t>Секретарь</w:t>
      </w:r>
      <w:r w:rsidRPr="00DB5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составляет на педагогического работника, прошедшего аттестацию</w:t>
      </w:r>
      <w:r w:rsidR="005A3FAD" w:rsidRPr="00DB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FAD" w:rsidRPr="00DB573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не позднее</w:t>
      </w:r>
      <w:r w:rsidRPr="00DB5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i/>
          <w:sz w:val="24"/>
          <w:szCs w:val="24"/>
        </w:rPr>
        <w:t>двух рабочих дней со дня ее проведения</w:t>
      </w:r>
      <w:r w:rsidR="005A3FAD" w:rsidRPr="00DB5731">
        <w:rPr>
          <w:rFonts w:ascii="Times New Roman" w:eastAsia="Times New Roman" w:hAnsi="Times New Roman" w:cs="Times New Roman"/>
          <w:i/>
          <w:sz w:val="24"/>
          <w:szCs w:val="24"/>
        </w:rPr>
        <w:t>!)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, выписку из протокола, содержащую сведения о фамилии, имени, отчестве атт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стуемого, наименовании его должности, дате заседания аттестационной комиссии организации,</w:t>
      </w:r>
      <w:r w:rsidRPr="00DB5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результатах голосования, о принятом аттестационной комиссией организации</w:t>
      </w:r>
      <w:r w:rsidRPr="00DB5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5731">
        <w:rPr>
          <w:rFonts w:ascii="Times New Roman" w:eastAsia="Times New Roman" w:hAnsi="Times New Roman" w:cs="Times New Roman"/>
          <w:sz w:val="24"/>
          <w:szCs w:val="24"/>
        </w:rPr>
        <w:t>решении.</w:t>
      </w:r>
      <w:proofErr w:type="gramEnd"/>
    </w:p>
    <w:p w:rsidR="003E0A06" w:rsidRPr="00DB5731" w:rsidRDefault="0092601D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731">
        <w:rPr>
          <w:rFonts w:ascii="Times New Roman" w:hAnsi="Times New Roman" w:cs="Times New Roman"/>
          <w:sz w:val="24"/>
          <w:szCs w:val="24"/>
        </w:rPr>
        <w:t>Руководитель</w:t>
      </w:r>
      <w:r w:rsidR="006A6FE5" w:rsidRPr="00DB5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после ее составления выписки из</w:t>
      </w:r>
      <w:r w:rsidR="0061016F" w:rsidRPr="00DB5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16F" w:rsidRPr="00DB5731">
        <w:rPr>
          <w:rFonts w:ascii="Times New Roman" w:eastAsia="Times New Roman" w:hAnsi="Times New Roman" w:cs="Times New Roman"/>
          <w:sz w:val="24"/>
          <w:szCs w:val="24"/>
        </w:rPr>
        <w:t xml:space="preserve">протокола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6A6FE5" w:rsidRPr="00DB5731">
        <w:rPr>
          <w:rFonts w:ascii="Times New Roman" w:eastAsia="Times New Roman" w:hAnsi="Times New Roman" w:cs="Times New Roman"/>
          <w:sz w:val="24"/>
          <w:szCs w:val="24"/>
        </w:rPr>
        <w:t>ит пед</w:t>
      </w:r>
      <w:r w:rsidR="006A6FE5" w:rsidRPr="00DB57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6FE5" w:rsidRPr="00DB5731">
        <w:rPr>
          <w:rFonts w:ascii="Times New Roman" w:eastAsia="Times New Roman" w:hAnsi="Times New Roman" w:cs="Times New Roman"/>
          <w:sz w:val="24"/>
          <w:szCs w:val="24"/>
        </w:rPr>
        <w:t xml:space="preserve">гогического работника с выпиской </w:t>
      </w:r>
      <w:r w:rsidR="00C84202" w:rsidRPr="00DB5731">
        <w:rPr>
          <w:rFonts w:ascii="Times New Roman" w:eastAsia="Times New Roman" w:hAnsi="Times New Roman" w:cs="Times New Roman"/>
          <w:sz w:val="24"/>
          <w:szCs w:val="24"/>
        </w:rPr>
        <w:t>под роспись.</w:t>
      </w:r>
    </w:p>
    <w:p w:rsidR="0092601D" w:rsidRPr="00DB5731" w:rsidRDefault="00C84202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731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хранится в личном </w:t>
      </w:r>
      <w:r w:rsidR="00073674" w:rsidRPr="00DB5731">
        <w:rPr>
          <w:rFonts w:ascii="Times New Roman" w:eastAsia="Times New Roman" w:hAnsi="Times New Roman" w:cs="Times New Roman"/>
          <w:sz w:val="24"/>
          <w:szCs w:val="24"/>
        </w:rPr>
        <w:t>деле педагогического работника.</w:t>
      </w:r>
    </w:p>
    <w:p w:rsidR="008507A5" w:rsidRPr="00DB5731" w:rsidRDefault="008507A5" w:rsidP="008507A5">
      <w:pPr>
        <w:pStyle w:val="Style3"/>
        <w:widowControl/>
        <w:ind w:firstLine="542"/>
        <w:rPr>
          <w:rStyle w:val="FontStyle13"/>
          <w:sz w:val="24"/>
          <w:szCs w:val="24"/>
        </w:rPr>
      </w:pPr>
      <w:r w:rsidRPr="00DB5731">
        <w:rPr>
          <w:rStyle w:val="FontStyle13"/>
          <w:sz w:val="24"/>
          <w:szCs w:val="24"/>
        </w:rPr>
        <w:t>В случае признания педагогического работника по результатам аттестации несоответствующим зан</w:t>
      </w:r>
      <w:r w:rsidRPr="00DB5731">
        <w:rPr>
          <w:rStyle w:val="FontStyle13"/>
          <w:sz w:val="24"/>
          <w:szCs w:val="24"/>
        </w:rPr>
        <w:t>и</w:t>
      </w:r>
      <w:r w:rsidRPr="00DB5731">
        <w:rPr>
          <w:rStyle w:val="FontStyle13"/>
          <w:sz w:val="24"/>
          <w:szCs w:val="24"/>
        </w:rPr>
        <w:t xml:space="preserve">маемой должности вследствие недостаточной квалификации трудовой договор с </w:t>
      </w:r>
      <w:r w:rsidR="0061016F" w:rsidRPr="00DB5731">
        <w:rPr>
          <w:rStyle w:val="FontStyle13"/>
          <w:sz w:val="24"/>
          <w:szCs w:val="24"/>
        </w:rPr>
        <w:t xml:space="preserve">таким работником </w:t>
      </w:r>
      <w:r w:rsidRPr="00DB5731">
        <w:rPr>
          <w:rStyle w:val="FontStyle13"/>
          <w:sz w:val="24"/>
          <w:szCs w:val="24"/>
        </w:rPr>
        <w:t xml:space="preserve">может быть расторгнут в соответствии с пунктом 3 </w:t>
      </w:r>
      <w:hyperlink r:id="rId9" w:history="1">
        <w:r w:rsidR="0061016F" w:rsidRPr="00DB5731">
          <w:t>части 1 статьи 81</w:t>
        </w:r>
      </w:hyperlink>
      <w:r w:rsidR="0061016F" w:rsidRPr="00DB5731">
        <w:t xml:space="preserve"> Трудового кодекса Российской Федерации.</w:t>
      </w:r>
      <w:r w:rsidR="002801B3" w:rsidRPr="00DB5731">
        <w:rPr>
          <w:rStyle w:val="FontStyle13"/>
          <w:sz w:val="24"/>
          <w:szCs w:val="24"/>
        </w:rPr>
        <w:t xml:space="preserve"> </w:t>
      </w:r>
      <w:r w:rsidRPr="00DB5731">
        <w:rPr>
          <w:rStyle w:val="FontStyle13"/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</w:t>
      </w:r>
      <w:r w:rsidRPr="00DB5731">
        <w:rPr>
          <w:rStyle w:val="FontStyle13"/>
          <w:sz w:val="24"/>
          <w:szCs w:val="24"/>
        </w:rPr>
        <w:t>а</w:t>
      </w:r>
      <w:r w:rsidRPr="00DB5731">
        <w:rPr>
          <w:rStyle w:val="FontStyle13"/>
          <w:sz w:val="24"/>
          <w:szCs w:val="24"/>
        </w:rPr>
        <w:t>боту, соответствующую квалификации работника, так и вакантную нижестоящую должность или ниж</w:t>
      </w:r>
      <w:r w:rsidRPr="00DB5731">
        <w:rPr>
          <w:rStyle w:val="FontStyle13"/>
          <w:sz w:val="24"/>
          <w:szCs w:val="24"/>
        </w:rPr>
        <w:t>е</w:t>
      </w:r>
      <w:r w:rsidRPr="00DB5731">
        <w:rPr>
          <w:rStyle w:val="FontStyle13"/>
          <w:sz w:val="24"/>
          <w:szCs w:val="24"/>
        </w:rPr>
        <w:t>оплачиваемую работу), которую работник может выполнять с учетом его состояния здоровья.</w:t>
      </w:r>
    </w:p>
    <w:p w:rsidR="008507A5" w:rsidRPr="00DB5731" w:rsidRDefault="002801B3" w:rsidP="008507A5">
      <w:pPr>
        <w:pStyle w:val="Style3"/>
        <w:widowControl/>
        <w:ind w:firstLine="605"/>
        <w:rPr>
          <w:rStyle w:val="FontStyle13"/>
          <w:sz w:val="24"/>
          <w:szCs w:val="24"/>
        </w:rPr>
      </w:pPr>
      <w:r w:rsidRPr="00DB5731">
        <w:rPr>
          <w:rStyle w:val="FontStyle13"/>
          <w:sz w:val="24"/>
          <w:szCs w:val="24"/>
        </w:rPr>
        <w:t>Следует напомнить, что н</w:t>
      </w:r>
      <w:r w:rsidR="008507A5" w:rsidRPr="00DB5731">
        <w:rPr>
          <w:rStyle w:val="FontStyle13"/>
          <w:sz w:val="24"/>
          <w:szCs w:val="24"/>
        </w:rPr>
        <w:t>е допускается увольнение работника в период его временной нетрудосп</w:t>
      </w:r>
      <w:r w:rsidR="008507A5" w:rsidRPr="00DB5731">
        <w:rPr>
          <w:rStyle w:val="FontStyle13"/>
          <w:sz w:val="24"/>
          <w:szCs w:val="24"/>
        </w:rPr>
        <w:t>о</w:t>
      </w:r>
      <w:r w:rsidR="008507A5" w:rsidRPr="00DB5731">
        <w:rPr>
          <w:rStyle w:val="FontStyle13"/>
          <w:sz w:val="24"/>
          <w:szCs w:val="24"/>
        </w:rPr>
        <w:t xml:space="preserve">собности </w:t>
      </w:r>
      <w:r w:rsidRPr="00DB5731">
        <w:rPr>
          <w:rStyle w:val="FontStyle13"/>
          <w:sz w:val="24"/>
          <w:szCs w:val="24"/>
        </w:rPr>
        <w:t>и в период пребывания в отпуске. Кроме того не допускается увольнение</w:t>
      </w:r>
      <w:r w:rsidR="008507A5" w:rsidRPr="00DB5731">
        <w:rPr>
          <w:rStyle w:val="FontStyle13"/>
          <w:sz w:val="24"/>
          <w:szCs w:val="24"/>
        </w:rPr>
        <w:t xml:space="preserve"> беременных женщин, а также женщин, имеющих детей в возрасте до трех лет, одиноких матерей, воспитывающих ребенка в во</w:t>
      </w:r>
      <w:r w:rsidR="008507A5" w:rsidRPr="00DB5731">
        <w:rPr>
          <w:rStyle w:val="FontStyle13"/>
          <w:sz w:val="24"/>
          <w:szCs w:val="24"/>
        </w:rPr>
        <w:t>з</w:t>
      </w:r>
      <w:r w:rsidR="008507A5" w:rsidRPr="00DB5731">
        <w:rPr>
          <w:rStyle w:val="FontStyle13"/>
          <w:sz w:val="24"/>
          <w:szCs w:val="24"/>
        </w:rPr>
        <w:t>расте до четыр</w:t>
      </w:r>
      <w:r w:rsidR="00F45A15" w:rsidRPr="00DB5731">
        <w:rPr>
          <w:rStyle w:val="FontStyle13"/>
          <w:sz w:val="24"/>
          <w:szCs w:val="24"/>
        </w:rPr>
        <w:t xml:space="preserve">надцати лет (ребенка-инвалида </w:t>
      </w:r>
      <w:r w:rsidR="008507A5" w:rsidRPr="00DB5731">
        <w:rPr>
          <w:rStyle w:val="FontStyle13"/>
          <w:sz w:val="24"/>
          <w:szCs w:val="24"/>
        </w:rPr>
        <w:t>до восемнадцати лет), других лиц, воспитывающих указанных детей без матери.</w:t>
      </w:r>
    </w:p>
    <w:p w:rsidR="008507A5" w:rsidRPr="00DB5731" w:rsidRDefault="002801B3" w:rsidP="008507A5">
      <w:pPr>
        <w:pStyle w:val="Style3"/>
        <w:widowControl/>
        <w:ind w:firstLine="533"/>
        <w:rPr>
          <w:rStyle w:val="FontStyle13"/>
          <w:sz w:val="24"/>
          <w:szCs w:val="24"/>
        </w:rPr>
      </w:pPr>
      <w:r w:rsidRPr="00DB5731">
        <w:rPr>
          <w:rStyle w:val="FontStyle13"/>
          <w:sz w:val="24"/>
          <w:szCs w:val="24"/>
        </w:rPr>
        <w:t>Обращаем внимание, что в</w:t>
      </w:r>
      <w:r w:rsidR="008507A5" w:rsidRPr="00DB5731">
        <w:rPr>
          <w:rStyle w:val="FontStyle13"/>
          <w:sz w:val="24"/>
          <w:szCs w:val="24"/>
        </w:rPr>
        <w:t xml:space="preserve"> целях соблюдения требований трудового законодательства необходимо, чтобы:</w:t>
      </w:r>
    </w:p>
    <w:p w:rsidR="008507A5" w:rsidRPr="00DB5731" w:rsidRDefault="008507A5" w:rsidP="008507A5">
      <w:pPr>
        <w:pStyle w:val="Style5"/>
        <w:widowControl/>
        <w:tabs>
          <w:tab w:val="left" w:pos="782"/>
        </w:tabs>
        <w:rPr>
          <w:rStyle w:val="FontStyle13"/>
          <w:sz w:val="24"/>
          <w:szCs w:val="24"/>
        </w:rPr>
      </w:pPr>
      <w:r w:rsidRPr="00DB5731">
        <w:rPr>
          <w:rStyle w:val="FontStyle13"/>
          <w:sz w:val="24"/>
          <w:szCs w:val="24"/>
        </w:rPr>
        <w:t>- при расторжении трудового договора с работником вследствие его недостаточной квалификации, подтвержденной результатами аттестации, в состав аттестационной комиссии при проведении его аттест</w:t>
      </w:r>
      <w:r w:rsidRPr="00DB5731">
        <w:rPr>
          <w:rStyle w:val="FontStyle13"/>
          <w:sz w:val="24"/>
          <w:szCs w:val="24"/>
        </w:rPr>
        <w:t>а</w:t>
      </w:r>
      <w:r w:rsidRPr="00DB5731">
        <w:rPr>
          <w:rStyle w:val="FontStyle13"/>
          <w:sz w:val="24"/>
          <w:szCs w:val="24"/>
        </w:rPr>
        <w:t>ции входил представитель выборного органа соответствующей первичной профсоюзной организации;</w:t>
      </w:r>
    </w:p>
    <w:p w:rsidR="008507A5" w:rsidRPr="00DB5731" w:rsidRDefault="008507A5" w:rsidP="008507A5">
      <w:pPr>
        <w:spacing w:after="0" w:line="240" w:lineRule="auto"/>
        <w:ind w:firstLine="426"/>
        <w:contextualSpacing/>
        <w:jc w:val="both"/>
        <w:rPr>
          <w:rStyle w:val="FontStyle13"/>
          <w:sz w:val="24"/>
          <w:szCs w:val="24"/>
        </w:rPr>
      </w:pPr>
      <w:proofErr w:type="gramStart"/>
      <w:r w:rsidRPr="00DB5731">
        <w:rPr>
          <w:rStyle w:val="FontStyle13"/>
          <w:sz w:val="24"/>
          <w:szCs w:val="24"/>
        </w:rPr>
        <w:t>- в случае увольнения работника, являющегося членом профсоюза, проект приказа, а также копии док</w:t>
      </w:r>
      <w:r w:rsidRPr="00DB5731">
        <w:rPr>
          <w:rStyle w:val="FontStyle13"/>
          <w:sz w:val="24"/>
          <w:szCs w:val="24"/>
        </w:rPr>
        <w:t>у</w:t>
      </w:r>
      <w:r w:rsidRPr="00DB5731">
        <w:rPr>
          <w:rStyle w:val="FontStyle13"/>
          <w:sz w:val="24"/>
          <w:szCs w:val="24"/>
        </w:rPr>
        <w:t>ментов, являющихся основанием для принятия указанного решения, направлялись в выборный орган соо</w:t>
      </w:r>
      <w:r w:rsidRPr="00DB5731">
        <w:rPr>
          <w:rStyle w:val="FontStyle13"/>
          <w:sz w:val="24"/>
          <w:szCs w:val="24"/>
        </w:rPr>
        <w:t>т</w:t>
      </w:r>
      <w:r w:rsidRPr="00DB5731">
        <w:rPr>
          <w:rStyle w:val="FontStyle13"/>
          <w:sz w:val="24"/>
          <w:szCs w:val="24"/>
        </w:rPr>
        <w:t>ветствующей первичной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</w:t>
      </w:r>
      <w:proofErr w:type="gramEnd"/>
      <w:r w:rsidRPr="00DB5731">
        <w:rPr>
          <w:rStyle w:val="FontStyle13"/>
          <w:sz w:val="24"/>
          <w:szCs w:val="24"/>
        </w:rPr>
        <w:t xml:space="preserve"> был соблюден месячный срок для расторжения трудового договора, исчисляемый со дня получения работодателем мот</w:t>
      </w:r>
      <w:r w:rsidRPr="00DB5731">
        <w:rPr>
          <w:rStyle w:val="FontStyle13"/>
          <w:sz w:val="24"/>
          <w:szCs w:val="24"/>
        </w:rPr>
        <w:t>и</w:t>
      </w:r>
      <w:r w:rsidRPr="00DB5731">
        <w:rPr>
          <w:rStyle w:val="FontStyle13"/>
          <w:sz w:val="24"/>
          <w:szCs w:val="24"/>
        </w:rPr>
        <w:t>вированного мнения выборного органа первичной профсоюзной организации</w:t>
      </w:r>
      <w:r w:rsidR="00B7586B" w:rsidRPr="00DB5731">
        <w:rPr>
          <w:rStyle w:val="FontStyle13"/>
          <w:sz w:val="24"/>
          <w:szCs w:val="24"/>
        </w:rPr>
        <w:t>.</w:t>
      </w:r>
    </w:p>
    <w:p w:rsidR="00B7586B" w:rsidRPr="00DB5731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Style w:val="FontStyle13"/>
          <w:sz w:val="24"/>
          <w:szCs w:val="24"/>
        </w:rPr>
      </w:pPr>
      <w:r w:rsidRPr="00DB5731">
        <w:rPr>
          <w:rStyle w:val="FontStyle13"/>
          <w:sz w:val="24"/>
          <w:szCs w:val="24"/>
        </w:rPr>
        <w:t xml:space="preserve">Следует отметить, что расторжение трудового договора не является единственным выходом в случае признания работника по каким-либо основаниям не </w:t>
      </w:r>
      <w:proofErr w:type="spellStart"/>
      <w:r w:rsidRPr="00DB5731">
        <w:rPr>
          <w:rStyle w:val="FontStyle13"/>
          <w:sz w:val="24"/>
          <w:szCs w:val="24"/>
        </w:rPr>
        <w:t>соотвествующим</w:t>
      </w:r>
      <w:proofErr w:type="spellEnd"/>
      <w:r w:rsidRPr="00DB5731">
        <w:rPr>
          <w:rStyle w:val="FontStyle13"/>
          <w:sz w:val="24"/>
          <w:szCs w:val="24"/>
        </w:rPr>
        <w:t xml:space="preserve"> занимаемой должности. </w:t>
      </w:r>
    </w:p>
    <w:p w:rsidR="00B7586B" w:rsidRPr="00DB5731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80F7C">
        <w:rPr>
          <w:rStyle w:val="FontStyle13"/>
          <w:sz w:val="28"/>
          <w:szCs w:val="28"/>
        </w:rPr>
        <w:t xml:space="preserve">Аттестационная комиссия может принять решение о признании работника </w:t>
      </w:r>
      <w:proofErr w:type="spellStart"/>
      <w:r w:rsidRPr="00480F7C">
        <w:rPr>
          <w:rStyle w:val="FontStyle13"/>
          <w:sz w:val="28"/>
          <w:szCs w:val="28"/>
        </w:rPr>
        <w:t>соотвеству</w:t>
      </w:r>
      <w:r w:rsidRPr="00480F7C">
        <w:rPr>
          <w:rStyle w:val="FontStyle13"/>
          <w:sz w:val="28"/>
          <w:szCs w:val="28"/>
        </w:rPr>
        <w:t>ю</w:t>
      </w:r>
      <w:r w:rsidRPr="00480F7C">
        <w:rPr>
          <w:rStyle w:val="FontStyle13"/>
          <w:sz w:val="28"/>
          <w:szCs w:val="28"/>
        </w:rPr>
        <w:t>щим</w:t>
      </w:r>
      <w:proofErr w:type="spellEnd"/>
      <w:r w:rsidRPr="00480F7C">
        <w:rPr>
          <w:rStyle w:val="FontStyle13"/>
          <w:sz w:val="28"/>
          <w:szCs w:val="28"/>
        </w:rPr>
        <w:t xml:space="preserve">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дополнительного профессионального о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б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lastRenderedPageBreak/>
        <w:t>разования по профилю педагогической деятельности</w:t>
      </w:r>
      <w:r w:rsidRPr="00480F7C">
        <w:rPr>
          <w:rStyle w:val="FontStyle13"/>
          <w:i/>
          <w:sz w:val="28"/>
          <w:szCs w:val="28"/>
        </w:rPr>
        <w:t>.</w:t>
      </w:r>
      <w:r w:rsidRPr="00480F7C">
        <w:rPr>
          <w:rStyle w:val="FontStyle13"/>
          <w:sz w:val="28"/>
          <w:szCs w:val="28"/>
        </w:rPr>
        <w:t xml:space="preserve"> </w:t>
      </w:r>
      <w:proofErr w:type="gramStart"/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Кроме того, в случаях, когда не менее пол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вины членов аттестационной комиссии организации, присутствующих на заседании, проголосовали за р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шение о соответствии работника занимаемой должности и (или) о соответствии работника занимаемой должности </w:t>
      </w:r>
      <w:r w:rsidRPr="00DB573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при условии получения дополнительного профессионального образования по профилю педагог</w:t>
      </w:r>
      <w:r w:rsidRPr="00DB573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и</w:t>
      </w:r>
      <w:r w:rsidRPr="00DB573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ческой деятельности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принимается одно из указанных решений, за которое проголосовало наибольшее чи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ло членов аттестационной комиссии организации.</w:t>
      </w:r>
      <w:proofErr w:type="gramEnd"/>
    </w:p>
    <w:p w:rsidR="00B7586B" w:rsidRPr="00DB5731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Необходимо помнить, что решение о соответствии педагогического работника занимаемой должности </w:t>
      </w:r>
      <w:r w:rsidRPr="00DB573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при условии получения им дополнительного профессионального образования по профилю педагогической д</w:t>
      </w:r>
      <w:r w:rsidRPr="00DB573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е</w:t>
      </w:r>
      <w:r w:rsidRPr="00DB573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ятельности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возлагает на работодателя ответственность по его реализации, поскольку в соответствии со статьей 196 </w:t>
      </w:r>
      <w:r w:rsidRPr="00DB5731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необходимость дополнительного профессионального образования для собственных нужд определяет работодатель.</w:t>
      </w:r>
    </w:p>
    <w:p w:rsidR="00B7586B" w:rsidRPr="00DB5731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Дополнительное профессиональное образование в соответствии со статьей 76 Федерального закона от 29 декабря 2012 г. № 273-ФЗ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Формы дополнительного профессионального образования работников определяются работодателем с учетом мн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ния представительного органа работников в порядке, установленном статьей 372 </w:t>
      </w:r>
      <w:r w:rsidRPr="00DB5731">
        <w:rPr>
          <w:rFonts w:ascii="Times New Roman" w:hAnsi="Times New Roman" w:cs="Times New Roman"/>
          <w:sz w:val="24"/>
          <w:szCs w:val="24"/>
        </w:rPr>
        <w:t>Трудового кодекса Росси</w:t>
      </w:r>
      <w:r w:rsidRPr="00DB5731">
        <w:rPr>
          <w:rFonts w:ascii="Times New Roman" w:hAnsi="Times New Roman" w:cs="Times New Roman"/>
          <w:sz w:val="24"/>
          <w:szCs w:val="24"/>
        </w:rPr>
        <w:t>й</w:t>
      </w:r>
      <w:r w:rsidRPr="00DB5731">
        <w:rPr>
          <w:rFonts w:ascii="Times New Roman" w:hAnsi="Times New Roman" w:cs="Times New Roman"/>
          <w:sz w:val="24"/>
          <w:szCs w:val="24"/>
        </w:rPr>
        <w:t>ской Федерации</w:t>
      </w:r>
      <w:r w:rsidRPr="00DB573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для принятия локальных нормативных актов.</w:t>
      </w:r>
    </w:p>
    <w:p w:rsidR="00B7586B" w:rsidRPr="00DB5731" w:rsidRDefault="00B7586B" w:rsidP="00B758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8BE" w:rsidRPr="00FC4AE9" w:rsidRDefault="00EB58BE" w:rsidP="00EB5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AE9">
        <w:rPr>
          <w:rFonts w:ascii="Times New Roman" w:hAnsi="Times New Roman" w:cs="Times New Roman"/>
          <w:sz w:val="24"/>
          <w:szCs w:val="24"/>
        </w:rPr>
        <w:t>Состав аттестационной комиссии по проведению аттестации педагогических работников</w:t>
      </w:r>
    </w:p>
    <w:p w:rsidR="00EB58BE" w:rsidRPr="00EB58BE" w:rsidRDefault="00EB58BE" w:rsidP="00FC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AE9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</w:t>
      </w:r>
      <w:r w:rsidR="00FC4AE9">
        <w:rPr>
          <w:rFonts w:ascii="Times New Roman" w:hAnsi="Times New Roman" w:cs="Times New Roman"/>
          <w:sz w:val="24"/>
          <w:szCs w:val="24"/>
        </w:rPr>
        <w:t>занимаемой должности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6380"/>
      </w:tblGrid>
      <w:tr w:rsidR="00EB58BE" w:rsidRPr="00EB58BE" w:rsidTr="00EB58BE">
        <w:tc>
          <w:tcPr>
            <w:tcW w:w="4785" w:type="dxa"/>
          </w:tcPr>
          <w:p w:rsidR="007238C3" w:rsidRDefault="007238C3" w:rsidP="00EB58BE">
            <w:pPr>
              <w:jc w:val="center"/>
              <w:rPr>
                <w:b/>
                <w:sz w:val="24"/>
                <w:szCs w:val="24"/>
              </w:rPr>
            </w:pPr>
          </w:p>
          <w:p w:rsidR="00EB58BE" w:rsidRPr="00550C00" w:rsidRDefault="00EB58BE" w:rsidP="00EB58BE">
            <w:pPr>
              <w:jc w:val="center"/>
              <w:rPr>
                <w:b/>
                <w:sz w:val="24"/>
                <w:szCs w:val="24"/>
              </w:rPr>
            </w:pPr>
            <w:r w:rsidRPr="00550C00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6380" w:type="dxa"/>
          </w:tcPr>
          <w:p w:rsidR="007238C3" w:rsidRDefault="007238C3" w:rsidP="00EB58BE">
            <w:pPr>
              <w:jc w:val="center"/>
              <w:rPr>
                <w:b/>
                <w:sz w:val="24"/>
                <w:szCs w:val="24"/>
              </w:rPr>
            </w:pPr>
          </w:p>
          <w:p w:rsidR="00EB58BE" w:rsidRPr="00550C00" w:rsidRDefault="00EB58BE" w:rsidP="00EB58BE">
            <w:pPr>
              <w:jc w:val="center"/>
              <w:rPr>
                <w:b/>
                <w:sz w:val="24"/>
                <w:szCs w:val="24"/>
              </w:rPr>
            </w:pPr>
            <w:r w:rsidRPr="00550C00">
              <w:rPr>
                <w:b/>
                <w:sz w:val="24"/>
                <w:szCs w:val="24"/>
              </w:rPr>
              <w:t>Должность, статус в Аттестационной комиссии</w:t>
            </w:r>
          </w:p>
          <w:p w:rsidR="00EB58BE" w:rsidRPr="00EB58BE" w:rsidRDefault="00EB58BE" w:rsidP="00EB58BE">
            <w:pPr>
              <w:jc w:val="center"/>
              <w:rPr>
                <w:sz w:val="24"/>
                <w:szCs w:val="24"/>
              </w:rPr>
            </w:pPr>
          </w:p>
        </w:tc>
      </w:tr>
      <w:tr w:rsidR="00EB58BE" w:rsidRPr="00EB58BE" w:rsidTr="00EB58BE">
        <w:tc>
          <w:tcPr>
            <w:tcW w:w="4785" w:type="dxa"/>
          </w:tcPr>
          <w:p w:rsid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Белоусова Елена Викторовна</w:t>
            </w:r>
          </w:p>
          <w:p w:rsidR="00EB58BE" w:rsidRDefault="00EB58BE" w:rsidP="00EB58BE">
            <w:pPr>
              <w:rPr>
                <w:sz w:val="24"/>
                <w:szCs w:val="24"/>
              </w:rPr>
            </w:pPr>
          </w:p>
          <w:p w:rsidR="00EB58BE" w:rsidRPr="00EB58BE" w:rsidRDefault="00EB58BE" w:rsidP="00EB58B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B58BE">
              <w:rPr>
                <w:sz w:val="24"/>
                <w:szCs w:val="24"/>
              </w:rPr>
              <w:t>заместитель директора по воспитательной работе, предс</w:t>
            </w:r>
            <w:r w:rsidRPr="00EB58BE">
              <w:rPr>
                <w:sz w:val="24"/>
                <w:szCs w:val="24"/>
              </w:rPr>
              <w:t>е</w:t>
            </w:r>
            <w:r w:rsidRPr="00EB58BE">
              <w:rPr>
                <w:sz w:val="24"/>
                <w:szCs w:val="24"/>
              </w:rPr>
              <w:t>датель Аттестационной комиссии</w:t>
            </w:r>
          </w:p>
        </w:tc>
      </w:tr>
      <w:tr w:rsidR="00EB58BE" w:rsidRPr="00EB58BE" w:rsidTr="00EB58BE">
        <w:tc>
          <w:tcPr>
            <w:tcW w:w="4785" w:type="dxa"/>
          </w:tcPr>
          <w:p w:rsidR="00EB58BE" w:rsidRPr="00EB58BE" w:rsidRDefault="00550C00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Щукина Ольга Владимировна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 заместитель директора по учебно-воспитательной работе, заместитель председателя Аттестационной комиссии</w:t>
            </w:r>
          </w:p>
        </w:tc>
      </w:tr>
      <w:tr w:rsidR="00EB58BE" w:rsidRPr="00EB58BE" w:rsidTr="00EB58BE">
        <w:tc>
          <w:tcPr>
            <w:tcW w:w="4785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Калинина Людмила Владимировна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 учитель, секретарь Аттестационной комиссии</w:t>
            </w:r>
          </w:p>
        </w:tc>
      </w:tr>
      <w:tr w:rsidR="00EB58BE" w:rsidRPr="00EB58BE" w:rsidTr="00EB58BE">
        <w:tc>
          <w:tcPr>
            <w:tcW w:w="4785" w:type="dxa"/>
          </w:tcPr>
          <w:p w:rsidR="007238C3" w:rsidRDefault="00550C00" w:rsidP="0055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EB58BE" w:rsidRPr="00550C00" w:rsidRDefault="00550C00" w:rsidP="00550C0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EB58BE" w:rsidRPr="00550C00">
              <w:rPr>
                <w:b/>
                <w:sz w:val="24"/>
                <w:szCs w:val="24"/>
              </w:rPr>
              <w:t>Члены аттестационной к</w:t>
            </w:r>
            <w:r w:rsidR="00EB58BE" w:rsidRPr="00550C00">
              <w:rPr>
                <w:b/>
                <w:sz w:val="24"/>
                <w:szCs w:val="24"/>
              </w:rPr>
              <w:t>о</w:t>
            </w:r>
            <w:r w:rsidR="00EB58BE" w:rsidRPr="00550C00">
              <w:rPr>
                <w:b/>
                <w:sz w:val="24"/>
                <w:szCs w:val="24"/>
              </w:rPr>
              <w:t>миссии: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</w:p>
        </w:tc>
      </w:tr>
      <w:tr w:rsidR="00EB58BE" w:rsidRPr="00EB58BE" w:rsidTr="00EB58BE">
        <w:tc>
          <w:tcPr>
            <w:tcW w:w="4785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proofErr w:type="spellStart"/>
            <w:r w:rsidRPr="00EB58BE">
              <w:rPr>
                <w:sz w:val="24"/>
                <w:szCs w:val="24"/>
              </w:rPr>
              <w:t>Ковылина</w:t>
            </w:r>
            <w:proofErr w:type="spellEnd"/>
            <w:r w:rsidRPr="00EB58BE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 учитель</w:t>
            </w:r>
          </w:p>
        </w:tc>
      </w:tr>
      <w:tr w:rsidR="00EB58BE" w:rsidRPr="00EB58BE" w:rsidTr="00EB58BE">
        <w:tc>
          <w:tcPr>
            <w:tcW w:w="4785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Буркова Ольга Ивановна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 учитель</w:t>
            </w:r>
          </w:p>
        </w:tc>
      </w:tr>
      <w:tr w:rsidR="00EB58BE" w:rsidRPr="00EB58BE" w:rsidTr="00EB58BE">
        <w:tc>
          <w:tcPr>
            <w:tcW w:w="4785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Григорьева Вера Николаевна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 учитель, председатель ПК</w:t>
            </w:r>
          </w:p>
        </w:tc>
      </w:tr>
      <w:tr w:rsidR="00EB58BE" w:rsidRPr="00EB58BE" w:rsidTr="00EB58BE">
        <w:tc>
          <w:tcPr>
            <w:tcW w:w="4785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Андреева Анастасия Александровна</w:t>
            </w:r>
          </w:p>
        </w:tc>
        <w:tc>
          <w:tcPr>
            <w:tcW w:w="6380" w:type="dxa"/>
          </w:tcPr>
          <w:p w:rsidR="00EB58BE" w:rsidRPr="00EB58BE" w:rsidRDefault="00EB58BE" w:rsidP="00EB58BE">
            <w:pPr>
              <w:rPr>
                <w:sz w:val="24"/>
                <w:szCs w:val="24"/>
              </w:rPr>
            </w:pPr>
            <w:r w:rsidRPr="00EB58BE">
              <w:rPr>
                <w:sz w:val="24"/>
                <w:szCs w:val="24"/>
              </w:rPr>
              <w:t>- воспитатель</w:t>
            </w:r>
          </w:p>
        </w:tc>
      </w:tr>
    </w:tbl>
    <w:p w:rsidR="00EB58BE" w:rsidRPr="00EB58BE" w:rsidRDefault="00EB58BE" w:rsidP="00EB5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147" w:rsidRDefault="00390147" w:rsidP="00DD62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1D0" w:rsidRDefault="00D131D0" w:rsidP="00D1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D1" w:rsidRDefault="005B29D1" w:rsidP="00D1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D1" w:rsidRDefault="005B29D1" w:rsidP="00D1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D1" w:rsidRDefault="005B29D1" w:rsidP="00D1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D1" w:rsidRDefault="005B29D1" w:rsidP="00D1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D1" w:rsidRDefault="005B29D1" w:rsidP="00D1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D1" w:rsidRDefault="005B29D1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F5" w:rsidRDefault="00C963F5" w:rsidP="00723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963F5" w:rsidSect="00DB5731">
      <w:pgSz w:w="11906" w:h="16838"/>
      <w:pgMar w:top="426" w:right="282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E3" w:rsidRDefault="00AE70E3" w:rsidP="0062789E">
      <w:pPr>
        <w:spacing w:after="0" w:line="240" w:lineRule="auto"/>
      </w:pPr>
      <w:r>
        <w:separator/>
      </w:r>
    </w:p>
  </w:endnote>
  <w:endnote w:type="continuationSeparator" w:id="0">
    <w:p w:rsidR="00AE70E3" w:rsidRDefault="00AE70E3" w:rsidP="006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E3" w:rsidRDefault="00AE70E3" w:rsidP="0062789E">
      <w:pPr>
        <w:spacing w:after="0" w:line="240" w:lineRule="auto"/>
      </w:pPr>
      <w:r>
        <w:separator/>
      </w:r>
    </w:p>
  </w:footnote>
  <w:footnote w:type="continuationSeparator" w:id="0">
    <w:p w:rsidR="00AE70E3" w:rsidRDefault="00AE70E3" w:rsidP="0062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921C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44010A"/>
    <w:multiLevelType w:val="hybridMultilevel"/>
    <w:tmpl w:val="0CE8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20C0"/>
    <w:multiLevelType w:val="hybridMultilevel"/>
    <w:tmpl w:val="D842F11C"/>
    <w:lvl w:ilvl="0" w:tplc="3E18AE3C">
      <w:start w:val="7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">
    <w:nsid w:val="394D7012"/>
    <w:multiLevelType w:val="multilevel"/>
    <w:tmpl w:val="375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A4900"/>
    <w:multiLevelType w:val="hybridMultilevel"/>
    <w:tmpl w:val="0432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51DB"/>
    <w:multiLevelType w:val="hybridMultilevel"/>
    <w:tmpl w:val="6D188E7A"/>
    <w:lvl w:ilvl="0" w:tplc="FC18AD00">
      <w:start w:val="1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6">
    <w:nsid w:val="53B9354A"/>
    <w:multiLevelType w:val="multilevel"/>
    <w:tmpl w:val="06E007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5C10D44"/>
    <w:multiLevelType w:val="hybridMultilevel"/>
    <w:tmpl w:val="CFC69EF8"/>
    <w:lvl w:ilvl="0" w:tplc="804A1C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8345A32"/>
    <w:multiLevelType w:val="hybridMultilevel"/>
    <w:tmpl w:val="B7F4927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15525"/>
    <w:multiLevelType w:val="hybridMultilevel"/>
    <w:tmpl w:val="E46C9848"/>
    <w:lvl w:ilvl="0" w:tplc="4BBA7BD4">
      <w:start w:val="1"/>
      <w:numFmt w:val="upperRoman"/>
      <w:lvlText w:val="%1."/>
      <w:lvlJc w:val="left"/>
      <w:pPr>
        <w:ind w:left="8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0"/>
    <w:rsid w:val="00000A86"/>
    <w:rsid w:val="00015CA3"/>
    <w:rsid w:val="00025100"/>
    <w:rsid w:val="00064FF2"/>
    <w:rsid w:val="00073674"/>
    <w:rsid w:val="000847B2"/>
    <w:rsid w:val="00096893"/>
    <w:rsid w:val="00101AE6"/>
    <w:rsid w:val="0016469E"/>
    <w:rsid w:val="0019432A"/>
    <w:rsid w:val="001A67D5"/>
    <w:rsid w:val="001E5E52"/>
    <w:rsid w:val="002801B3"/>
    <w:rsid w:val="002B0039"/>
    <w:rsid w:val="00304DB8"/>
    <w:rsid w:val="00325E67"/>
    <w:rsid w:val="00390147"/>
    <w:rsid w:val="003B6D7F"/>
    <w:rsid w:val="003C4DB5"/>
    <w:rsid w:val="003E0A06"/>
    <w:rsid w:val="0043052A"/>
    <w:rsid w:val="00441EA3"/>
    <w:rsid w:val="00467885"/>
    <w:rsid w:val="00480F7C"/>
    <w:rsid w:val="00484AAF"/>
    <w:rsid w:val="00542DA6"/>
    <w:rsid w:val="00550C00"/>
    <w:rsid w:val="00577B4F"/>
    <w:rsid w:val="005A3FAD"/>
    <w:rsid w:val="005B29D1"/>
    <w:rsid w:val="0061016F"/>
    <w:rsid w:val="0062789E"/>
    <w:rsid w:val="0065227C"/>
    <w:rsid w:val="00683AD4"/>
    <w:rsid w:val="006A6FE5"/>
    <w:rsid w:val="006C5227"/>
    <w:rsid w:val="007238C3"/>
    <w:rsid w:val="0072662D"/>
    <w:rsid w:val="00741D1F"/>
    <w:rsid w:val="00742101"/>
    <w:rsid w:val="0077318F"/>
    <w:rsid w:val="007B79B3"/>
    <w:rsid w:val="007F3DA8"/>
    <w:rsid w:val="008034C9"/>
    <w:rsid w:val="00834055"/>
    <w:rsid w:val="008507A5"/>
    <w:rsid w:val="00855F0E"/>
    <w:rsid w:val="008E443A"/>
    <w:rsid w:val="009060C0"/>
    <w:rsid w:val="00912616"/>
    <w:rsid w:val="00920952"/>
    <w:rsid w:val="00925C24"/>
    <w:rsid w:val="0092601D"/>
    <w:rsid w:val="009263C4"/>
    <w:rsid w:val="00943A3A"/>
    <w:rsid w:val="00983D5E"/>
    <w:rsid w:val="009B41E8"/>
    <w:rsid w:val="00A05F68"/>
    <w:rsid w:val="00A57C9C"/>
    <w:rsid w:val="00A641C6"/>
    <w:rsid w:val="00A941F4"/>
    <w:rsid w:val="00AB1840"/>
    <w:rsid w:val="00AD5DA5"/>
    <w:rsid w:val="00AE70E3"/>
    <w:rsid w:val="00B260FC"/>
    <w:rsid w:val="00B3623C"/>
    <w:rsid w:val="00B36507"/>
    <w:rsid w:val="00B4349B"/>
    <w:rsid w:val="00B47C10"/>
    <w:rsid w:val="00B74688"/>
    <w:rsid w:val="00B7586B"/>
    <w:rsid w:val="00BC223D"/>
    <w:rsid w:val="00BD1117"/>
    <w:rsid w:val="00BF01F0"/>
    <w:rsid w:val="00BF0E9D"/>
    <w:rsid w:val="00C02416"/>
    <w:rsid w:val="00C6433A"/>
    <w:rsid w:val="00C84202"/>
    <w:rsid w:val="00C963F5"/>
    <w:rsid w:val="00D131D0"/>
    <w:rsid w:val="00D93689"/>
    <w:rsid w:val="00DB5731"/>
    <w:rsid w:val="00DD62F9"/>
    <w:rsid w:val="00E14D4C"/>
    <w:rsid w:val="00E16A0F"/>
    <w:rsid w:val="00E751E0"/>
    <w:rsid w:val="00EA7A73"/>
    <w:rsid w:val="00EB421F"/>
    <w:rsid w:val="00EB58BE"/>
    <w:rsid w:val="00F058CD"/>
    <w:rsid w:val="00F45A15"/>
    <w:rsid w:val="00F50A02"/>
    <w:rsid w:val="00F6507E"/>
    <w:rsid w:val="00FB779B"/>
    <w:rsid w:val="00FC1261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  <w:style w:type="table" w:styleId="af2">
    <w:name w:val="Table Grid"/>
    <w:basedOn w:val="a1"/>
    <w:rsid w:val="00EB5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  <w:style w:type="table" w:styleId="af2">
    <w:name w:val="Table Grid"/>
    <w:basedOn w:val="a1"/>
    <w:rsid w:val="00EB5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D9F8B22C0912418FF587E9E4DFDA27FF30233EE21FC104F48DF42A37CAE5FC58BBC1A0C0lB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BB41-EA80-40DB-BA5C-321FE3B2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Елена В. Белоусова</cp:lastModifiedBy>
  <cp:revision>29</cp:revision>
  <cp:lastPrinted>2014-11-05T02:09:00Z</cp:lastPrinted>
  <dcterms:created xsi:type="dcterms:W3CDTF">2014-07-11T05:42:00Z</dcterms:created>
  <dcterms:modified xsi:type="dcterms:W3CDTF">2017-02-01T00:49:00Z</dcterms:modified>
</cp:coreProperties>
</file>