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</w:rPr>
        <w:id w:val="2736773"/>
        <w:docPartObj>
          <w:docPartGallery w:val="Cover Pages"/>
          <w:docPartUnique/>
        </w:docPartObj>
      </w:sdtPr>
      <w:sdtEndPr>
        <w:rPr>
          <w:rFonts w:ascii="Verdana" w:eastAsiaTheme="minorHAnsi" w:hAnsi="Verdana" w:cstheme="minorBidi"/>
          <w:caps w:val="0"/>
          <w:sz w:val="20"/>
          <w:szCs w:val="2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571"/>
          </w:tblGrid>
          <w:tr w:rsidR="005D65DD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Организация"/>
                <w:id w:val="15524243"/>
                <w:placeholder>
                  <w:docPart w:val="6AD164A55C544FC3AE2F14A7F9C49399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5000" w:type="pct"/>
                  </w:tcPr>
                  <w:p w:rsidR="005D65DD" w:rsidRDefault="005D65DD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5D65DD">
                      <w:rPr>
                        <w:rFonts w:asciiTheme="majorHAnsi" w:eastAsiaTheme="majorEastAsia" w:hAnsiTheme="majorHAnsi" w:cstheme="majorBidi"/>
                        <w:caps/>
                      </w:rPr>
                      <w:t>КГКОУ ШИ № 14 («Школа-интернат №14»</w:t>
                    </w: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)</w:t>
                    </w:r>
                    <w:r w:rsidRPr="005D65DD">
                      <w:rPr>
                        <w:rFonts w:asciiTheme="majorHAnsi" w:eastAsiaTheme="majorEastAsia" w:hAnsiTheme="majorHAnsi" w:cstheme="majorBidi"/>
                        <w:caps/>
                      </w:rPr>
                      <w:t xml:space="preserve"> </w:t>
                    </w:r>
                  </w:p>
                </w:tc>
              </w:sdtContent>
            </w:sdt>
          </w:tr>
          <w:tr w:rsidR="005D65DD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b/>
                  <w:sz w:val="72"/>
                  <w:szCs w:val="72"/>
                </w:rPr>
                <w:alias w:val="Заголовок"/>
                <w:id w:val="15524250"/>
                <w:placeholder>
                  <w:docPart w:val="A9910023EF8E47EBA391AE64836422EE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5D65DD" w:rsidRPr="005D65DD" w:rsidRDefault="005D65DD" w:rsidP="005D65DD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</w:pPr>
                    <w:r w:rsidRPr="005D65DD">
                      <w:rPr>
                        <w:rFonts w:asciiTheme="majorHAnsi" w:eastAsiaTheme="majorEastAsia" w:hAnsiTheme="majorHAnsi" w:cstheme="majorBidi"/>
                        <w:b/>
                        <w:sz w:val="72"/>
                        <w:szCs w:val="72"/>
                      </w:rPr>
                      <w:t>Открытое занятие</w:t>
                    </w:r>
                    <w:r w:rsidR="001C3080">
                      <w:rPr>
                        <w:rFonts w:asciiTheme="majorHAnsi" w:eastAsiaTheme="majorEastAsia" w:hAnsiTheme="majorHAnsi" w:cstheme="majorBidi"/>
                        <w:b/>
                        <w:sz w:val="72"/>
                        <w:szCs w:val="72"/>
                      </w:rPr>
                      <w:t>:</w:t>
                    </w:r>
                    <w:r w:rsidRPr="005D65DD">
                      <w:rPr>
                        <w:rFonts w:asciiTheme="majorHAnsi" w:eastAsiaTheme="majorEastAsia" w:hAnsiTheme="majorHAnsi" w:cstheme="majorBidi"/>
                        <w:b/>
                        <w:sz w:val="72"/>
                        <w:szCs w:val="72"/>
                      </w:rPr>
                      <w:t xml:space="preserve"> «Не имей сто рублей, а имей сто друзей» </w:t>
                    </w:r>
                  </w:p>
                </w:tc>
              </w:sdtContent>
            </w:sdt>
          </w:tr>
        </w:tbl>
        <w:p w:rsidR="005D65DD" w:rsidRDefault="005D65DD"/>
        <w:tbl>
          <w:tblPr>
            <w:tblpPr w:leftFromText="187" w:rightFromText="187" w:vertAnchor="page" w:horzAnchor="page" w:tblpX="2230" w:tblpY="14902"/>
            <w:tblW w:w="5000" w:type="pct"/>
            <w:tblLook w:val="04A0"/>
          </w:tblPr>
          <w:tblGrid>
            <w:gridCol w:w="9571"/>
          </w:tblGrid>
          <w:tr w:rsidR="005D65DD" w:rsidTr="005D65DD">
            <w:sdt>
              <w:sdtPr>
                <w:rPr>
                  <w:sz w:val="28"/>
                  <w:szCs w:val="28"/>
                </w:rPr>
                <w:alias w:val="Аннотация"/>
                <w:id w:val="8276291"/>
                <w:placeholder>
                  <w:docPart w:val="FC28D942FD894CAEBE290DF10248CF13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000" w:type="pct"/>
                  </w:tcPr>
                  <w:p w:rsidR="005D65DD" w:rsidRPr="005D65DD" w:rsidRDefault="005D65DD" w:rsidP="005D65DD">
                    <w:pPr>
                      <w:pStyle w:val="a3"/>
                      <w:rPr>
                        <w:sz w:val="28"/>
                        <w:szCs w:val="28"/>
                      </w:rPr>
                    </w:pPr>
                    <w:r w:rsidRPr="005D65DD">
                      <w:rPr>
                        <w:sz w:val="28"/>
                        <w:szCs w:val="28"/>
                      </w:rPr>
                      <w:t xml:space="preserve">                          </w:t>
                    </w:r>
                    <w:r>
                      <w:rPr>
                        <w:sz w:val="28"/>
                        <w:szCs w:val="28"/>
                      </w:rPr>
                      <w:t xml:space="preserve">                              </w:t>
                    </w:r>
                    <w:r w:rsidRPr="005D65DD">
                      <w:rPr>
                        <w:sz w:val="28"/>
                        <w:szCs w:val="28"/>
                      </w:rPr>
                      <w:t xml:space="preserve">   Подготовила: Архипова Екатерина Валерьевна </w:t>
                    </w:r>
                  </w:p>
                </w:tc>
              </w:sdtContent>
            </w:sdt>
          </w:tr>
        </w:tbl>
        <w:p w:rsidR="005D65DD" w:rsidRDefault="005D65DD">
          <w:pPr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br w:type="page"/>
          </w:r>
        </w:p>
      </w:sdtContent>
    </w:sdt>
    <w:p w:rsidR="003C15F9" w:rsidRPr="00B56F6E" w:rsidRDefault="00CA14FD" w:rsidP="00CA14FD">
      <w:pPr>
        <w:jc w:val="center"/>
        <w:rPr>
          <w:rFonts w:ascii="Verdana" w:hAnsi="Verdana"/>
          <w:b/>
          <w:sz w:val="28"/>
          <w:szCs w:val="28"/>
        </w:rPr>
      </w:pPr>
      <w:r w:rsidRPr="00B56F6E">
        <w:rPr>
          <w:rFonts w:ascii="Verdana" w:hAnsi="Verdana"/>
          <w:b/>
          <w:sz w:val="28"/>
          <w:szCs w:val="28"/>
        </w:rPr>
        <w:lastRenderedPageBreak/>
        <w:t>Классный час «Не имей сто рублей, а имей сто друзей»</w:t>
      </w:r>
    </w:p>
    <w:p w:rsidR="003312CF" w:rsidRDefault="003C15F9" w:rsidP="003312CF">
      <w:pPr>
        <w:rPr>
          <w:sz w:val="24"/>
          <w:szCs w:val="24"/>
        </w:rPr>
      </w:pPr>
      <w:r w:rsidRPr="00B56F6E">
        <w:rPr>
          <w:rFonts w:ascii="Verdana" w:hAnsi="Verdana"/>
          <w:b/>
          <w:sz w:val="20"/>
          <w:szCs w:val="20"/>
        </w:rPr>
        <w:t>Цель:</w:t>
      </w:r>
      <w:r>
        <w:rPr>
          <w:rFonts w:ascii="Verdana" w:hAnsi="Verdana"/>
          <w:sz w:val="20"/>
          <w:szCs w:val="20"/>
        </w:rPr>
        <w:t xml:space="preserve"> </w:t>
      </w:r>
      <w:r w:rsidR="003312CF">
        <w:rPr>
          <w:sz w:val="24"/>
          <w:szCs w:val="24"/>
        </w:rPr>
        <w:t>Формирование дружеских отношений между детьми в группе. Познакомить с секретами правил дружеских отношений. Формировать умение понимать и оценивать чувства и поступки других. Коррекция памяти.</w:t>
      </w:r>
      <w:r w:rsidR="00B56F6E">
        <w:rPr>
          <w:sz w:val="24"/>
          <w:szCs w:val="24"/>
        </w:rPr>
        <w:t xml:space="preserve"> Слайд 1,2.</w:t>
      </w:r>
    </w:p>
    <w:p w:rsidR="00B56F6E" w:rsidRDefault="003312CF" w:rsidP="003312CF">
      <w:pPr>
        <w:rPr>
          <w:rFonts w:ascii="Verdana" w:hAnsi="Verdana"/>
          <w:sz w:val="20"/>
          <w:szCs w:val="20"/>
        </w:rPr>
      </w:pPr>
      <w:r w:rsidRPr="00B56F6E">
        <w:rPr>
          <w:rFonts w:ascii="Verdana" w:hAnsi="Verdana"/>
          <w:b/>
          <w:sz w:val="20"/>
          <w:szCs w:val="20"/>
        </w:rPr>
        <w:t xml:space="preserve">                                                 </w:t>
      </w:r>
      <w:r w:rsidR="003C15F9" w:rsidRPr="00B56F6E">
        <w:rPr>
          <w:rFonts w:ascii="Verdana" w:hAnsi="Verdana"/>
          <w:b/>
          <w:sz w:val="20"/>
          <w:szCs w:val="20"/>
        </w:rPr>
        <w:t>Ход классного часа.</w:t>
      </w:r>
      <w:r w:rsidR="003C15F9">
        <w:rPr>
          <w:rFonts w:ascii="Verdana" w:hAnsi="Verdana"/>
          <w:sz w:val="20"/>
          <w:szCs w:val="20"/>
        </w:rPr>
        <w:t xml:space="preserve"> </w:t>
      </w:r>
      <w:r w:rsidR="003C15F9">
        <w:rPr>
          <w:rFonts w:ascii="Verdana" w:hAnsi="Verdana"/>
          <w:sz w:val="20"/>
          <w:szCs w:val="20"/>
        </w:rPr>
        <w:br/>
      </w:r>
      <w:r w:rsidR="003C15F9">
        <w:rPr>
          <w:rFonts w:ascii="Verdana" w:hAnsi="Verdana"/>
          <w:sz w:val="20"/>
          <w:szCs w:val="20"/>
        </w:rPr>
        <w:br/>
      </w:r>
      <w:r w:rsidR="003C15F9" w:rsidRPr="00F67E44">
        <w:rPr>
          <w:rFonts w:ascii="Verdana" w:hAnsi="Verdana"/>
          <w:b/>
          <w:sz w:val="20"/>
          <w:szCs w:val="20"/>
        </w:rPr>
        <w:t xml:space="preserve">1. Организационный момент. </w:t>
      </w:r>
      <w:r w:rsidR="003C15F9" w:rsidRPr="00F67E44">
        <w:rPr>
          <w:rFonts w:ascii="Verdana" w:hAnsi="Verdana"/>
          <w:b/>
          <w:sz w:val="20"/>
          <w:szCs w:val="20"/>
        </w:rPr>
        <w:br/>
      </w:r>
      <w:r w:rsidR="003C15F9" w:rsidRPr="00F67E44">
        <w:rPr>
          <w:rFonts w:ascii="Verdana" w:hAnsi="Verdana"/>
          <w:b/>
          <w:sz w:val="20"/>
          <w:szCs w:val="20"/>
        </w:rPr>
        <w:br/>
      </w:r>
      <w:r w:rsidR="003C15F9">
        <w:rPr>
          <w:rFonts w:ascii="Verdana" w:hAnsi="Verdana"/>
          <w:sz w:val="20"/>
          <w:szCs w:val="20"/>
        </w:rPr>
        <w:t xml:space="preserve">Создание эмоционального настроя на работу. </w:t>
      </w:r>
      <w:r w:rsidR="003C15F9">
        <w:rPr>
          <w:rFonts w:ascii="Verdana" w:hAnsi="Verdana"/>
          <w:sz w:val="20"/>
          <w:szCs w:val="20"/>
        </w:rPr>
        <w:br/>
        <w:t xml:space="preserve">Педагог: Здравствуйте, ребята. Я очень рада видеть вас сегодня на классном часе. В начале занятия я предлагаю вам, посмотрите друг на друга, улыбнитесь друг другу и приготовьтесь слушать. </w:t>
      </w:r>
      <w:r w:rsidR="003C15F9">
        <w:rPr>
          <w:rFonts w:ascii="Verdana" w:hAnsi="Verdana"/>
          <w:sz w:val="20"/>
          <w:szCs w:val="20"/>
        </w:rPr>
        <w:br/>
      </w:r>
      <w:r w:rsidR="003C15F9">
        <w:rPr>
          <w:rFonts w:ascii="Verdana" w:hAnsi="Verdana"/>
          <w:sz w:val="20"/>
          <w:szCs w:val="20"/>
        </w:rPr>
        <w:br/>
      </w:r>
      <w:r w:rsidR="003C15F9" w:rsidRPr="00B56F6E">
        <w:rPr>
          <w:rFonts w:ascii="Verdana" w:hAnsi="Verdana"/>
          <w:b/>
          <w:sz w:val="20"/>
          <w:szCs w:val="20"/>
        </w:rPr>
        <w:t>2. Работа по опреде</w:t>
      </w:r>
      <w:r w:rsidR="00CA14FD" w:rsidRPr="00B56F6E">
        <w:rPr>
          <w:rFonts w:ascii="Verdana" w:hAnsi="Verdana"/>
          <w:b/>
          <w:sz w:val="20"/>
          <w:szCs w:val="20"/>
        </w:rPr>
        <w:t>лению темы.</w:t>
      </w:r>
      <w:r w:rsidR="00CA14FD">
        <w:rPr>
          <w:rFonts w:ascii="Verdana" w:hAnsi="Verdana"/>
          <w:sz w:val="20"/>
          <w:szCs w:val="20"/>
        </w:rPr>
        <w:t xml:space="preserve"> </w:t>
      </w:r>
      <w:r w:rsidR="003C15F9">
        <w:rPr>
          <w:rFonts w:ascii="Verdana" w:hAnsi="Verdana"/>
          <w:sz w:val="20"/>
          <w:szCs w:val="20"/>
        </w:rPr>
        <w:br/>
      </w:r>
      <w:r w:rsidR="003C15F9">
        <w:rPr>
          <w:rFonts w:ascii="Verdana" w:hAnsi="Verdana"/>
          <w:sz w:val="20"/>
          <w:szCs w:val="20"/>
        </w:rPr>
        <w:br/>
        <w:t xml:space="preserve">Педагог: Сегодня у нас очень интересная и серьезная тема, а чтобы определить название темы, надо разгадать кроссворд. </w:t>
      </w:r>
      <w:r w:rsidR="00B56F6E">
        <w:rPr>
          <w:rFonts w:ascii="Verdana" w:hAnsi="Verdana"/>
          <w:sz w:val="20"/>
          <w:szCs w:val="20"/>
        </w:rPr>
        <w:t>Слайд 3,4,5,6.</w:t>
      </w:r>
      <w:r w:rsidR="003C15F9">
        <w:rPr>
          <w:rFonts w:ascii="Verdana" w:hAnsi="Verdana"/>
          <w:sz w:val="20"/>
          <w:szCs w:val="20"/>
        </w:rPr>
        <w:br/>
      </w:r>
      <w:r w:rsidR="003C15F9">
        <w:rPr>
          <w:rFonts w:ascii="Verdana" w:hAnsi="Verdana"/>
          <w:sz w:val="20"/>
          <w:szCs w:val="20"/>
        </w:rPr>
        <w:br/>
        <w:t xml:space="preserve">1. Много рук, а нога одна. (дерево) </w:t>
      </w:r>
      <w:r w:rsidR="003C15F9">
        <w:rPr>
          <w:rFonts w:ascii="Verdana" w:hAnsi="Verdana"/>
          <w:sz w:val="20"/>
          <w:szCs w:val="20"/>
        </w:rPr>
        <w:br/>
      </w:r>
      <w:r w:rsidR="003C15F9">
        <w:rPr>
          <w:rFonts w:ascii="Verdana" w:hAnsi="Verdana"/>
          <w:sz w:val="20"/>
          <w:szCs w:val="20"/>
        </w:rPr>
        <w:br/>
        <w:t xml:space="preserve">2. От солнца с дождём мы дождались подарка: </w:t>
      </w:r>
      <w:r w:rsidR="003C15F9">
        <w:rPr>
          <w:rFonts w:ascii="Verdana" w:hAnsi="Verdana"/>
          <w:sz w:val="20"/>
          <w:szCs w:val="20"/>
        </w:rPr>
        <w:br/>
        <w:t xml:space="preserve">Играет в лучах многоцветная арка. (радуга) </w:t>
      </w:r>
      <w:bookmarkStart w:id="0" w:name="_GoBack"/>
      <w:bookmarkEnd w:id="0"/>
      <w:r w:rsidR="003C15F9">
        <w:rPr>
          <w:rFonts w:ascii="Verdana" w:hAnsi="Verdana"/>
          <w:sz w:val="20"/>
          <w:szCs w:val="20"/>
        </w:rPr>
        <w:br/>
      </w:r>
      <w:r w:rsidR="003C15F9">
        <w:rPr>
          <w:rFonts w:ascii="Verdana" w:hAnsi="Verdana"/>
          <w:sz w:val="20"/>
          <w:szCs w:val="20"/>
        </w:rPr>
        <w:br/>
        <w:t xml:space="preserve">3. На лице цветёт, </w:t>
      </w:r>
      <w:r w:rsidR="003C15F9">
        <w:rPr>
          <w:rFonts w:ascii="Verdana" w:hAnsi="Verdana"/>
          <w:sz w:val="20"/>
          <w:szCs w:val="20"/>
        </w:rPr>
        <w:br/>
        <w:t xml:space="preserve">От радости растёт. (улыбка) </w:t>
      </w:r>
      <w:r w:rsidR="003C15F9">
        <w:rPr>
          <w:rFonts w:ascii="Verdana" w:hAnsi="Verdana"/>
          <w:sz w:val="20"/>
          <w:szCs w:val="20"/>
        </w:rPr>
        <w:br/>
      </w:r>
      <w:r w:rsidR="003C15F9">
        <w:rPr>
          <w:rFonts w:ascii="Verdana" w:hAnsi="Verdana"/>
          <w:sz w:val="20"/>
          <w:szCs w:val="20"/>
        </w:rPr>
        <w:br/>
        <w:t xml:space="preserve">4. Жу-жу-жу, жу-жу-жу, </w:t>
      </w:r>
      <w:r w:rsidR="003C15F9">
        <w:rPr>
          <w:rFonts w:ascii="Verdana" w:hAnsi="Verdana"/>
          <w:sz w:val="20"/>
          <w:szCs w:val="20"/>
        </w:rPr>
        <w:br/>
        <w:t xml:space="preserve">Я с ромашками дружу. </w:t>
      </w:r>
      <w:r w:rsidR="003C15F9">
        <w:rPr>
          <w:rFonts w:ascii="Verdana" w:hAnsi="Verdana"/>
          <w:sz w:val="20"/>
          <w:szCs w:val="20"/>
        </w:rPr>
        <w:br/>
        <w:t xml:space="preserve">Жу-жу-жу, жу-жу-жу. </w:t>
      </w:r>
      <w:r w:rsidR="003C15F9">
        <w:rPr>
          <w:rFonts w:ascii="Verdana" w:hAnsi="Verdana"/>
          <w:sz w:val="20"/>
          <w:szCs w:val="20"/>
        </w:rPr>
        <w:br/>
        <w:t xml:space="preserve">Летом и весной жужжу. (жук) </w:t>
      </w:r>
      <w:r w:rsidR="003C15F9">
        <w:rPr>
          <w:rFonts w:ascii="Verdana" w:hAnsi="Verdana"/>
          <w:sz w:val="20"/>
          <w:szCs w:val="20"/>
        </w:rPr>
        <w:br/>
      </w:r>
      <w:r w:rsidR="003C15F9">
        <w:rPr>
          <w:rFonts w:ascii="Verdana" w:hAnsi="Verdana"/>
          <w:sz w:val="20"/>
          <w:szCs w:val="20"/>
        </w:rPr>
        <w:br/>
        <w:t xml:space="preserve">5. Два братца не могут расстаться, </w:t>
      </w:r>
      <w:r w:rsidR="003C15F9">
        <w:rPr>
          <w:rFonts w:ascii="Verdana" w:hAnsi="Verdana"/>
          <w:sz w:val="20"/>
          <w:szCs w:val="20"/>
        </w:rPr>
        <w:br/>
        <w:t xml:space="preserve">Ночью к порогу, утром в дорогу. (ботинки) </w:t>
      </w:r>
      <w:r w:rsidR="003C15F9">
        <w:rPr>
          <w:rFonts w:ascii="Verdana" w:hAnsi="Verdana"/>
          <w:sz w:val="20"/>
          <w:szCs w:val="20"/>
        </w:rPr>
        <w:br/>
      </w:r>
      <w:r w:rsidR="003C15F9">
        <w:rPr>
          <w:rFonts w:ascii="Verdana" w:hAnsi="Verdana"/>
          <w:sz w:val="20"/>
          <w:szCs w:val="20"/>
        </w:rPr>
        <w:br/>
        <w:t xml:space="preserve">6. Берегись болезнь любая: </w:t>
      </w:r>
      <w:r w:rsidR="003C15F9">
        <w:rPr>
          <w:rFonts w:ascii="Verdana" w:hAnsi="Verdana"/>
          <w:sz w:val="20"/>
          <w:szCs w:val="20"/>
        </w:rPr>
        <w:br/>
        <w:t xml:space="preserve">Грипп, ангина и бронхит. </w:t>
      </w:r>
      <w:r w:rsidR="003C15F9">
        <w:rPr>
          <w:rFonts w:ascii="Verdana" w:hAnsi="Verdana"/>
          <w:sz w:val="20"/>
          <w:szCs w:val="20"/>
        </w:rPr>
        <w:br/>
        <w:t xml:space="preserve">Всех на бой вас вызывает </w:t>
      </w:r>
      <w:r w:rsidR="003C15F9">
        <w:rPr>
          <w:rFonts w:ascii="Verdana" w:hAnsi="Verdana"/>
          <w:sz w:val="20"/>
          <w:szCs w:val="20"/>
        </w:rPr>
        <w:br/>
        <w:t xml:space="preserve">Славный доктор ....(Айболит) </w:t>
      </w:r>
      <w:r w:rsidR="003C15F9">
        <w:rPr>
          <w:rFonts w:ascii="Verdana" w:hAnsi="Verdana"/>
          <w:sz w:val="20"/>
          <w:szCs w:val="20"/>
        </w:rPr>
        <w:br/>
      </w:r>
      <w:r w:rsidR="003C15F9">
        <w:rPr>
          <w:rFonts w:ascii="Verdana" w:hAnsi="Verdana"/>
          <w:sz w:val="20"/>
          <w:szCs w:val="20"/>
        </w:rPr>
        <w:br/>
        <w:t xml:space="preserve">Д Е Р Е В О </w:t>
      </w:r>
      <w:r w:rsidR="003C15F9">
        <w:rPr>
          <w:rFonts w:ascii="Verdana" w:hAnsi="Verdana"/>
          <w:sz w:val="20"/>
          <w:szCs w:val="20"/>
        </w:rPr>
        <w:br/>
        <w:t xml:space="preserve">Р А Д У Г А </w:t>
      </w:r>
      <w:r w:rsidR="003C15F9">
        <w:rPr>
          <w:rFonts w:ascii="Verdana" w:hAnsi="Verdana"/>
          <w:sz w:val="20"/>
          <w:szCs w:val="20"/>
        </w:rPr>
        <w:br/>
        <w:t xml:space="preserve">У Л Ы Б К А </w:t>
      </w:r>
      <w:r w:rsidR="003C15F9">
        <w:rPr>
          <w:rFonts w:ascii="Verdana" w:hAnsi="Verdana"/>
          <w:sz w:val="20"/>
          <w:szCs w:val="20"/>
        </w:rPr>
        <w:br/>
        <w:t xml:space="preserve">Ж У К </w:t>
      </w:r>
      <w:r w:rsidR="003C15F9">
        <w:rPr>
          <w:rFonts w:ascii="Verdana" w:hAnsi="Verdana"/>
          <w:sz w:val="20"/>
          <w:szCs w:val="20"/>
        </w:rPr>
        <w:br/>
        <w:t xml:space="preserve">Б О Т И Н К И </w:t>
      </w:r>
      <w:r w:rsidR="003C15F9">
        <w:rPr>
          <w:rFonts w:ascii="Verdana" w:hAnsi="Verdana"/>
          <w:sz w:val="20"/>
          <w:szCs w:val="20"/>
        </w:rPr>
        <w:br/>
        <w:t xml:space="preserve">А Й Б О Л И Т </w:t>
      </w:r>
      <w:r w:rsidR="003C15F9">
        <w:rPr>
          <w:rFonts w:ascii="Verdana" w:hAnsi="Verdana"/>
          <w:sz w:val="20"/>
          <w:szCs w:val="20"/>
        </w:rPr>
        <w:br/>
      </w:r>
      <w:r w:rsidR="003C15F9">
        <w:rPr>
          <w:rFonts w:ascii="Verdana" w:hAnsi="Verdana"/>
          <w:sz w:val="20"/>
          <w:szCs w:val="20"/>
        </w:rPr>
        <w:br/>
        <w:t xml:space="preserve">Педагог: И так, ребята! Вы догадались, о чём будет наш сегодняшний разговор. </w:t>
      </w:r>
      <w:r w:rsidR="003C15F9">
        <w:rPr>
          <w:rFonts w:ascii="Verdana" w:hAnsi="Verdana"/>
          <w:sz w:val="20"/>
          <w:szCs w:val="20"/>
        </w:rPr>
        <w:br/>
        <w:t xml:space="preserve">(Дети называют тему классного часа) </w:t>
      </w:r>
      <w:r w:rsidR="003C15F9">
        <w:rPr>
          <w:rFonts w:ascii="Verdana" w:hAnsi="Verdana"/>
          <w:sz w:val="20"/>
          <w:szCs w:val="20"/>
        </w:rPr>
        <w:br/>
      </w:r>
      <w:r w:rsidR="003C15F9">
        <w:rPr>
          <w:rFonts w:ascii="Verdana" w:hAnsi="Verdana"/>
          <w:sz w:val="20"/>
          <w:szCs w:val="20"/>
        </w:rPr>
        <w:br/>
      </w:r>
      <w:r w:rsidR="003C15F9" w:rsidRPr="00B56F6E">
        <w:rPr>
          <w:rFonts w:ascii="Verdana" w:hAnsi="Verdana"/>
          <w:b/>
          <w:sz w:val="20"/>
          <w:szCs w:val="20"/>
        </w:rPr>
        <w:lastRenderedPageBreak/>
        <w:t xml:space="preserve">3. Сообщение темы классного часа. </w:t>
      </w:r>
      <w:r w:rsidR="003C15F9" w:rsidRPr="00B56F6E">
        <w:rPr>
          <w:rFonts w:ascii="Verdana" w:hAnsi="Verdana"/>
          <w:b/>
          <w:sz w:val="20"/>
          <w:szCs w:val="20"/>
        </w:rPr>
        <w:br/>
      </w:r>
      <w:r w:rsidR="003C15F9" w:rsidRPr="00B56F6E">
        <w:rPr>
          <w:rFonts w:ascii="Verdana" w:hAnsi="Verdana"/>
          <w:sz w:val="20"/>
          <w:szCs w:val="20"/>
        </w:rPr>
        <w:br/>
      </w:r>
      <w:r w:rsidR="003C15F9">
        <w:rPr>
          <w:rFonts w:ascii="Verdana" w:hAnsi="Verdana"/>
          <w:sz w:val="20"/>
          <w:szCs w:val="20"/>
        </w:rPr>
        <w:t xml:space="preserve">Педагог: Совершенно верно. Тема классного часа «Дружба – это…». </w:t>
      </w:r>
      <w:r w:rsidR="003C15F9">
        <w:rPr>
          <w:rFonts w:ascii="Verdana" w:hAnsi="Verdana"/>
          <w:sz w:val="20"/>
          <w:szCs w:val="20"/>
        </w:rPr>
        <w:br/>
      </w:r>
      <w:r w:rsidR="003C15F9">
        <w:rPr>
          <w:rFonts w:ascii="Verdana" w:hAnsi="Verdana"/>
          <w:sz w:val="20"/>
          <w:szCs w:val="20"/>
        </w:rPr>
        <w:br/>
      </w:r>
      <w:r w:rsidR="003C15F9" w:rsidRPr="00B56F6E">
        <w:rPr>
          <w:rFonts w:ascii="Verdana" w:hAnsi="Verdana"/>
          <w:b/>
          <w:sz w:val="20"/>
          <w:szCs w:val="20"/>
        </w:rPr>
        <w:t>4. Работа над темою.</w:t>
      </w:r>
      <w:r w:rsidR="003C15F9">
        <w:rPr>
          <w:rFonts w:ascii="Verdana" w:hAnsi="Verdana"/>
          <w:sz w:val="20"/>
          <w:szCs w:val="20"/>
        </w:rPr>
        <w:t xml:space="preserve"> </w:t>
      </w:r>
      <w:r w:rsidR="003C15F9">
        <w:rPr>
          <w:rFonts w:ascii="Verdana" w:hAnsi="Verdana"/>
          <w:sz w:val="20"/>
          <w:szCs w:val="20"/>
        </w:rPr>
        <w:br/>
      </w:r>
      <w:r w:rsidR="003C15F9">
        <w:rPr>
          <w:rFonts w:ascii="Verdana" w:hAnsi="Verdana"/>
          <w:sz w:val="20"/>
          <w:szCs w:val="20"/>
        </w:rPr>
        <w:br/>
        <w:t>Педагог: Ребята, а как вы понимаете слово «дружб</w:t>
      </w:r>
      <w:r w:rsidR="00CA14FD">
        <w:rPr>
          <w:rFonts w:ascii="Verdana" w:hAnsi="Verdana"/>
          <w:sz w:val="20"/>
          <w:szCs w:val="20"/>
        </w:rPr>
        <w:t>а»? слайд 7</w:t>
      </w:r>
      <w:r w:rsidR="003C15F9">
        <w:rPr>
          <w:rFonts w:ascii="Verdana" w:hAnsi="Verdana"/>
          <w:sz w:val="20"/>
          <w:szCs w:val="20"/>
        </w:rPr>
        <w:t xml:space="preserve">. </w:t>
      </w:r>
      <w:r w:rsidR="003C15F9">
        <w:rPr>
          <w:rFonts w:ascii="Verdana" w:hAnsi="Verdana"/>
          <w:sz w:val="20"/>
          <w:szCs w:val="20"/>
        </w:rPr>
        <w:br/>
        <w:t xml:space="preserve">(Ответы детей) </w:t>
      </w:r>
      <w:r w:rsidR="003C15F9">
        <w:rPr>
          <w:rFonts w:ascii="Verdana" w:hAnsi="Verdana"/>
          <w:sz w:val="20"/>
          <w:szCs w:val="20"/>
        </w:rPr>
        <w:br/>
      </w:r>
      <w:r w:rsidR="00CA14FD">
        <w:rPr>
          <w:rFonts w:ascii="Verdana" w:hAnsi="Verdana"/>
          <w:sz w:val="20"/>
          <w:szCs w:val="20"/>
        </w:rPr>
        <w:t xml:space="preserve">А теперь давайте с вами </w:t>
      </w:r>
      <w:r w:rsidR="00CA14FD" w:rsidRPr="00B56F6E">
        <w:rPr>
          <w:rFonts w:ascii="Verdana" w:hAnsi="Verdana"/>
          <w:sz w:val="20"/>
          <w:szCs w:val="20"/>
          <w:u w:val="single"/>
        </w:rPr>
        <w:t>послушаем песню «Настоящий друг»</w:t>
      </w:r>
      <w:r w:rsidR="002B1C83">
        <w:rPr>
          <w:rFonts w:ascii="Verdana" w:hAnsi="Verdana"/>
          <w:sz w:val="20"/>
          <w:szCs w:val="20"/>
        </w:rPr>
        <w:t xml:space="preserve"> и подумаем каким же должен быть настоящий друг. ( прослушивание песни)</w:t>
      </w:r>
      <w:r w:rsidR="003C15F9">
        <w:rPr>
          <w:rFonts w:ascii="Verdana" w:hAnsi="Verdana"/>
          <w:sz w:val="20"/>
          <w:szCs w:val="20"/>
        </w:rPr>
        <w:br/>
        <w:t xml:space="preserve">Педагог: Человек счастлив по-настоящему только тогда, когда у него есть друг, с которым он может поделиться самым сокровенным, рассказать о своих печалях и горестях. </w:t>
      </w:r>
    </w:p>
    <w:p w:rsidR="00415FE3" w:rsidRPr="00746BD4" w:rsidRDefault="003C15F9" w:rsidP="003312CF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Перед вами перечень качеств человека, вам надо определить, </w:t>
      </w:r>
      <w:r w:rsidRPr="00746BD4">
        <w:rPr>
          <w:rFonts w:ascii="Verdana" w:hAnsi="Verdana"/>
          <w:sz w:val="20"/>
          <w:szCs w:val="20"/>
          <w:u w:val="single"/>
        </w:rPr>
        <w:t>какие качества можно отнести к настоящему др</w:t>
      </w:r>
      <w:r w:rsidR="00B56F6E" w:rsidRPr="00746BD4">
        <w:rPr>
          <w:rFonts w:ascii="Verdana" w:hAnsi="Verdana"/>
          <w:sz w:val="20"/>
          <w:szCs w:val="20"/>
          <w:u w:val="single"/>
        </w:rPr>
        <w:t xml:space="preserve">угу. </w:t>
      </w:r>
      <w:r w:rsidR="00B56F6E" w:rsidRPr="00746BD4">
        <w:rPr>
          <w:rFonts w:ascii="Verdana" w:hAnsi="Verdana"/>
          <w:sz w:val="20"/>
          <w:szCs w:val="20"/>
          <w:u w:val="single"/>
        </w:rPr>
        <w:br/>
      </w:r>
      <w:r w:rsidR="00B56F6E">
        <w:rPr>
          <w:rFonts w:ascii="Verdana" w:hAnsi="Verdana"/>
          <w:sz w:val="20"/>
          <w:szCs w:val="20"/>
        </w:rPr>
        <w:t>(Ответы детей) Слайд № 8.(скромный, злой, завистливый, доброжелательный, равнодушный, общительный, хвастливый, отзывчивый, добрый, жадный)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 w:rsidRPr="00746BD4">
        <w:rPr>
          <w:rFonts w:ascii="Verdana" w:hAnsi="Verdana"/>
          <w:sz w:val="20"/>
          <w:szCs w:val="20"/>
          <w:u w:val="single"/>
        </w:rPr>
        <w:t xml:space="preserve">Игра «Слова». </w:t>
      </w:r>
      <w:r>
        <w:rPr>
          <w:rFonts w:ascii="Verdana" w:hAnsi="Verdana"/>
          <w:sz w:val="20"/>
          <w:szCs w:val="20"/>
        </w:rPr>
        <w:t xml:space="preserve">Слайд № 9. </w:t>
      </w:r>
      <w:r>
        <w:rPr>
          <w:rFonts w:ascii="Verdana" w:hAnsi="Verdana"/>
          <w:sz w:val="20"/>
          <w:szCs w:val="20"/>
        </w:rPr>
        <w:br/>
        <w:t>Инструкция. Педагог называет слова. Если слово подходит для дружной жизни, обучающиеся хлопают в ладоши, если нет – тишина.</w:t>
      </w:r>
      <w:r>
        <w:rPr>
          <w:rFonts w:ascii="Verdana" w:hAnsi="Verdana"/>
          <w:sz w:val="20"/>
          <w:szCs w:val="20"/>
        </w:rPr>
        <w:br/>
        <w:t xml:space="preserve">• Доброта </w:t>
      </w:r>
      <w:r>
        <w:rPr>
          <w:rFonts w:ascii="Verdana" w:hAnsi="Verdana"/>
          <w:sz w:val="20"/>
          <w:szCs w:val="20"/>
        </w:rPr>
        <w:br/>
        <w:t xml:space="preserve">• Честность </w:t>
      </w:r>
      <w:r>
        <w:rPr>
          <w:rFonts w:ascii="Verdana" w:hAnsi="Verdana"/>
          <w:sz w:val="20"/>
          <w:szCs w:val="20"/>
        </w:rPr>
        <w:br/>
        <w:t xml:space="preserve">• Отзывчивость </w:t>
      </w:r>
      <w:r>
        <w:rPr>
          <w:rFonts w:ascii="Verdana" w:hAnsi="Verdana"/>
          <w:sz w:val="20"/>
          <w:szCs w:val="20"/>
        </w:rPr>
        <w:br/>
        <w:t xml:space="preserve">• Внимание </w:t>
      </w:r>
      <w:r>
        <w:rPr>
          <w:rFonts w:ascii="Verdana" w:hAnsi="Verdana"/>
          <w:sz w:val="20"/>
          <w:szCs w:val="20"/>
        </w:rPr>
        <w:br/>
        <w:t xml:space="preserve">• Помощь </w:t>
      </w:r>
      <w:r>
        <w:rPr>
          <w:rFonts w:ascii="Verdana" w:hAnsi="Verdana"/>
          <w:sz w:val="20"/>
          <w:szCs w:val="20"/>
        </w:rPr>
        <w:br/>
        <w:t xml:space="preserve">• Грубость </w:t>
      </w:r>
      <w:r>
        <w:rPr>
          <w:rFonts w:ascii="Verdana" w:hAnsi="Verdana"/>
          <w:sz w:val="20"/>
          <w:szCs w:val="20"/>
        </w:rPr>
        <w:br/>
        <w:t xml:space="preserve">• Уважение </w:t>
      </w:r>
      <w:r>
        <w:rPr>
          <w:rFonts w:ascii="Verdana" w:hAnsi="Verdana"/>
          <w:sz w:val="20"/>
          <w:szCs w:val="20"/>
        </w:rPr>
        <w:br/>
        <w:t xml:space="preserve">• Ссора </w:t>
      </w:r>
      <w:r>
        <w:rPr>
          <w:rFonts w:ascii="Verdana" w:hAnsi="Verdana"/>
          <w:sz w:val="20"/>
          <w:szCs w:val="20"/>
        </w:rPr>
        <w:br/>
        <w:t xml:space="preserve">• Предательство </w:t>
      </w:r>
      <w:r>
        <w:rPr>
          <w:rFonts w:ascii="Verdana" w:hAnsi="Verdana"/>
          <w:sz w:val="20"/>
          <w:szCs w:val="20"/>
        </w:rPr>
        <w:br/>
        <w:t xml:space="preserve">• Вежливость </w:t>
      </w:r>
      <w:r>
        <w:rPr>
          <w:rFonts w:ascii="Verdana" w:hAnsi="Verdana"/>
          <w:sz w:val="20"/>
          <w:szCs w:val="20"/>
        </w:rPr>
        <w:br/>
        <w:t xml:space="preserve">• Мир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 w:rsidRPr="00746BD4">
        <w:rPr>
          <w:rFonts w:ascii="Verdana" w:hAnsi="Verdana"/>
          <w:sz w:val="20"/>
          <w:szCs w:val="20"/>
          <w:u w:val="single"/>
        </w:rPr>
        <w:t>Игра «Кто с кем дружит?»</w:t>
      </w:r>
      <w:r>
        <w:rPr>
          <w:rFonts w:ascii="Verdana" w:hAnsi="Verdana"/>
          <w:sz w:val="20"/>
          <w:szCs w:val="20"/>
        </w:rPr>
        <w:t xml:space="preserve"> Слайд № 10. </w:t>
      </w:r>
      <w:r>
        <w:rPr>
          <w:rFonts w:ascii="Verdana" w:hAnsi="Verdana"/>
          <w:sz w:val="20"/>
          <w:szCs w:val="20"/>
        </w:rPr>
        <w:br/>
        <w:t xml:space="preserve">Инструкция. Педагог называет персонаж из сказки, а дети должны сказать с кем он дружит? </w:t>
      </w:r>
      <w:r>
        <w:rPr>
          <w:rFonts w:ascii="Verdana" w:hAnsi="Verdana"/>
          <w:sz w:val="20"/>
          <w:szCs w:val="20"/>
        </w:rPr>
        <w:br/>
        <w:t xml:space="preserve">1. Зелёный крокодил Гена и … (Чебурашка) </w:t>
      </w:r>
      <w:r>
        <w:rPr>
          <w:rFonts w:ascii="Verdana" w:hAnsi="Verdana"/>
          <w:sz w:val="20"/>
          <w:szCs w:val="20"/>
        </w:rPr>
        <w:br/>
        <w:t xml:space="preserve">2. Доверчивый Буратино и … (Мальвина) </w:t>
      </w:r>
      <w:r>
        <w:rPr>
          <w:rFonts w:ascii="Verdana" w:hAnsi="Verdana"/>
          <w:sz w:val="20"/>
          <w:szCs w:val="20"/>
        </w:rPr>
        <w:br/>
        <w:t xml:space="preserve">3. Смешной мишка Винни-Пух и … (Пятачок) </w:t>
      </w:r>
      <w:r>
        <w:rPr>
          <w:rFonts w:ascii="Verdana" w:hAnsi="Verdana"/>
          <w:sz w:val="20"/>
          <w:szCs w:val="20"/>
        </w:rPr>
        <w:br/>
        <w:t xml:space="preserve">4. Мальчик по имени Малыш и … (Карлсон) </w:t>
      </w:r>
      <w:r>
        <w:rPr>
          <w:rFonts w:ascii="Verdana" w:hAnsi="Verdana"/>
          <w:sz w:val="20"/>
          <w:szCs w:val="20"/>
        </w:rPr>
        <w:br/>
        <w:t xml:space="preserve">5. Забавные Бурундуки Чип и …(Дейл). </w:t>
      </w:r>
      <w:r>
        <w:rPr>
          <w:rFonts w:ascii="Verdana" w:hAnsi="Verdana"/>
          <w:sz w:val="20"/>
          <w:szCs w:val="20"/>
        </w:rPr>
        <w:br/>
        <w:t xml:space="preserve">6. Добрая Белоснежка и…(семь гномов).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 w:rsidRPr="00746BD4">
        <w:rPr>
          <w:rFonts w:ascii="Verdana" w:hAnsi="Verdana"/>
          <w:sz w:val="20"/>
          <w:szCs w:val="20"/>
          <w:u w:val="single"/>
        </w:rPr>
        <w:t>Игра «Продолжить пословицу».</w:t>
      </w:r>
      <w:r>
        <w:rPr>
          <w:rFonts w:ascii="Verdana" w:hAnsi="Verdana"/>
          <w:sz w:val="20"/>
          <w:szCs w:val="20"/>
        </w:rPr>
        <w:t xml:space="preserve"> Слайды № 11, 12. </w:t>
      </w:r>
      <w:r>
        <w:rPr>
          <w:rFonts w:ascii="Verdana" w:hAnsi="Verdana"/>
          <w:sz w:val="20"/>
          <w:szCs w:val="20"/>
        </w:rPr>
        <w:br/>
        <w:t xml:space="preserve">Инструкция. Педагог читает начало пословицы, а дети продолжают и объясняют смысл. </w:t>
      </w:r>
      <w:r>
        <w:rPr>
          <w:rFonts w:ascii="Verdana" w:hAnsi="Verdana"/>
          <w:sz w:val="20"/>
          <w:szCs w:val="20"/>
        </w:rPr>
        <w:br/>
        <w:t xml:space="preserve">• Нет друга – ищи, а нашел – (береги!) </w:t>
      </w:r>
      <w:r>
        <w:rPr>
          <w:rFonts w:ascii="Verdana" w:hAnsi="Verdana"/>
          <w:sz w:val="20"/>
          <w:szCs w:val="20"/>
        </w:rPr>
        <w:br/>
        <w:t xml:space="preserve">• Человек без друзей, что дерево (без корней) </w:t>
      </w:r>
      <w:r>
        <w:rPr>
          <w:rFonts w:ascii="Verdana" w:hAnsi="Verdana"/>
          <w:sz w:val="20"/>
          <w:szCs w:val="20"/>
        </w:rPr>
        <w:br/>
        <w:t xml:space="preserve">• Сам пропадай, а товарища (выручай) </w:t>
      </w:r>
      <w:r>
        <w:rPr>
          <w:rFonts w:ascii="Verdana" w:hAnsi="Verdana"/>
          <w:sz w:val="20"/>
          <w:szCs w:val="20"/>
        </w:rPr>
        <w:br/>
        <w:t xml:space="preserve">• Скажи мне, кто твой друг, и я скажу, (кто ты) </w:t>
      </w:r>
      <w:r>
        <w:rPr>
          <w:rFonts w:ascii="Verdana" w:hAnsi="Verdana"/>
          <w:sz w:val="20"/>
          <w:szCs w:val="20"/>
        </w:rPr>
        <w:br/>
        <w:t xml:space="preserve">• Платье лучше новое, а друг (старый) </w:t>
      </w:r>
      <w:r>
        <w:rPr>
          <w:rFonts w:ascii="Verdana" w:hAnsi="Verdana"/>
          <w:sz w:val="20"/>
          <w:szCs w:val="20"/>
        </w:rPr>
        <w:br/>
        <w:t>• Не имей сто рублей, а имей сто (друзей).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lastRenderedPageBreak/>
        <w:t xml:space="preserve">• Старый друг лучше новых (двух). </w:t>
      </w:r>
      <w:r>
        <w:rPr>
          <w:rFonts w:ascii="Verdana" w:hAnsi="Verdana"/>
          <w:sz w:val="20"/>
          <w:szCs w:val="20"/>
        </w:rPr>
        <w:br/>
        <w:t xml:space="preserve">• Один в поле (не воин). </w:t>
      </w:r>
      <w:r>
        <w:rPr>
          <w:rFonts w:ascii="Verdana" w:hAnsi="Verdana"/>
          <w:sz w:val="20"/>
          <w:szCs w:val="20"/>
        </w:rPr>
        <w:br/>
        <w:t xml:space="preserve">• Друг познается (в беде). </w:t>
      </w:r>
      <w:r>
        <w:rPr>
          <w:rFonts w:ascii="Verdana" w:hAnsi="Verdana"/>
          <w:sz w:val="20"/>
          <w:szCs w:val="20"/>
        </w:rPr>
        <w:br/>
        <w:t xml:space="preserve">• Куда иголка, туда и (нитка). </w:t>
      </w:r>
      <w:r>
        <w:rPr>
          <w:rFonts w:ascii="Verdana" w:hAnsi="Verdana"/>
          <w:sz w:val="20"/>
          <w:szCs w:val="20"/>
        </w:rPr>
        <w:br/>
        <w:t xml:space="preserve">• Все за одного, а один (за всех). </w:t>
      </w:r>
      <w:r>
        <w:rPr>
          <w:rFonts w:ascii="Verdana" w:hAnsi="Verdana"/>
          <w:sz w:val="20"/>
          <w:szCs w:val="20"/>
        </w:rPr>
        <w:br/>
        <w:t xml:space="preserve">• Без беды друга (не узнаешь). </w:t>
      </w:r>
      <w:r>
        <w:rPr>
          <w:rFonts w:ascii="Verdana" w:hAnsi="Verdana"/>
          <w:sz w:val="20"/>
          <w:szCs w:val="20"/>
        </w:rPr>
        <w:br/>
        <w:t xml:space="preserve">• Дружбу помни, а злобу (забывай). </w:t>
      </w:r>
      <w:r>
        <w:rPr>
          <w:rFonts w:ascii="Verdana" w:hAnsi="Verdana"/>
          <w:sz w:val="20"/>
          <w:szCs w:val="20"/>
        </w:rPr>
        <w:br/>
        <w:t xml:space="preserve">• С другом веселее при удаче, легче (в беде). </w:t>
      </w:r>
      <w:r>
        <w:rPr>
          <w:rFonts w:ascii="Verdana" w:hAnsi="Verdana"/>
          <w:sz w:val="20"/>
          <w:szCs w:val="20"/>
        </w:rPr>
        <w:br/>
      </w:r>
      <w:r w:rsidR="00A52E39" w:rsidRPr="00746BD4">
        <w:rPr>
          <w:rFonts w:ascii="Verdana" w:hAnsi="Verdana"/>
          <w:b/>
          <w:sz w:val="20"/>
          <w:szCs w:val="20"/>
          <w:u w:val="single"/>
        </w:rPr>
        <w:t>Физкультминутка</w:t>
      </w:r>
      <w:r w:rsidR="00415FE3" w:rsidRPr="00746BD4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415FE3" w:rsidRPr="00746BD4">
        <w:rPr>
          <w:rFonts w:ascii="Verdana" w:hAnsi="Verdana"/>
          <w:sz w:val="20"/>
          <w:szCs w:val="20"/>
          <w:u w:val="single"/>
        </w:rPr>
        <w:t>(дети выполняют в парах, показывают).</w:t>
      </w:r>
    </w:p>
    <w:p w:rsidR="00415FE3" w:rsidRDefault="00415FE3" w:rsidP="00704C0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Ты дрозд и я дрозд,</w:t>
      </w:r>
    </w:p>
    <w:p w:rsidR="00415FE3" w:rsidRDefault="00415FE3" w:rsidP="00704C0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У тебя нос и у меня нос.</w:t>
      </w:r>
    </w:p>
    <w:p w:rsidR="00415FE3" w:rsidRDefault="00415FE3" w:rsidP="00704C0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У тебя щечки красненькие и у меня щечки красненькие,</w:t>
      </w:r>
    </w:p>
    <w:p w:rsidR="00415FE3" w:rsidRDefault="00415FE3" w:rsidP="00704C0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У тебя губки аленькие и уменя губки аленькие,</w:t>
      </w:r>
    </w:p>
    <w:p w:rsidR="00415FE3" w:rsidRDefault="00415FE3" w:rsidP="00704C0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Мы два друга, мы любим друг друга. (обнимаются)</w:t>
      </w:r>
      <w:r w:rsidR="003C15F9" w:rsidRPr="00A52E39">
        <w:rPr>
          <w:rFonts w:ascii="Verdana" w:hAnsi="Verdana"/>
          <w:b/>
          <w:sz w:val="20"/>
          <w:szCs w:val="20"/>
        </w:rPr>
        <w:br/>
      </w:r>
    </w:p>
    <w:p w:rsidR="00746BD4" w:rsidRDefault="003C15F9" w:rsidP="003312CF">
      <w:pPr>
        <w:spacing w:after="0" w:line="240" w:lineRule="auto"/>
        <w:rPr>
          <w:rFonts w:ascii="Verdana" w:hAnsi="Verdana"/>
          <w:sz w:val="20"/>
          <w:szCs w:val="20"/>
        </w:rPr>
      </w:pPr>
      <w:r w:rsidRPr="00746BD4">
        <w:rPr>
          <w:rFonts w:ascii="Verdana" w:hAnsi="Verdana"/>
          <w:sz w:val="20"/>
          <w:szCs w:val="20"/>
          <w:u w:val="single"/>
        </w:rPr>
        <w:t xml:space="preserve">Игра «Собери пословицу». </w:t>
      </w:r>
    </w:p>
    <w:p w:rsidR="00746BD4" w:rsidRDefault="00746BD4" w:rsidP="003312CF">
      <w:pPr>
        <w:spacing w:after="0" w:line="240" w:lineRule="auto"/>
        <w:rPr>
          <w:rFonts w:ascii="Verdana" w:hAnsi="Verdana"/>
          <w:sz w:val="20"/>
          <w:szCs w:val="20"/>
        </w:rPr>
      </w:pPr>
    </w:p>
    <w:p w:rsidR="00746BD4" w:rsidRDefault="003C15F9" w:rsidP="003312CF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Инструкция. Детям розданы конверты, в которых находят</w:t>
      </w:r>
      <w:r w:rsidR="00415FE3">
        <w:rPr>
          <w:rFonts w:ascii="Verdana" w:hAnsi="Verdana"/>
          <w:sz w:val="20"/>
          <w:szCs w:val="20"/>
        </w:rPr>
        <w:t xml:space="preserve">ся слова. Из слов надо составить </w:t>
      </w:r>
      <w:r>
        <w:rPr>
          <w:rFonts w:ascii="Verdana" w:hAnsi="Verdana"/>
          <w:sz w:val="20"/>
          <w:szCs w:val="20"/>
        </w:rPr>
        <w:t xml:space="preserve"> пословицу</w:t>
      </w:r>
      <w:r w:rsidR="00415FE3">
        <w:rPr>
          <w:rFonts w:ascii="Verdana" w:hAnsi="Verdana"/>
          <w:sz w:val="20"/>
          <w:szCs w:val="20"/>
        </w:rPr>
        <w:t xml:space="preserve"> и объяснить её смысл</w:t>
      </w:r>
      <w:r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br/>
        <w:t xml:space="preserve">• Нет друга – ищи, а нашёл – береги. </w:t>
      </w:r>
      <w:r>
        <w:rPr>
          <w:rFonts w:ascii="Verdana" w:hAnsi="Verdana"/>
          <w:sz w:val="20"/>
          <w:szCs w:val="20"/>
        </w:rPr>
        <w:br/>
        <w:t xml:space="preserve">• Человек без друзей, что дерево без корней. </w:t>
      </w:r>
      <w:r>
        <w:rPr>
          <w:rFonts w:ascii="Verdana" w:hAnsi="Verdana"/>
          <w:sz w:val="20"/>
          <w:szCs w:val="20"/>
        </w:rPr>
        <w:br/>
        <w:t xml:space="preserve">• Сам пропадай, а товарища выручай. </w:t>
      </w:r>
      <w:r>
        <w:rPr>
          <w:rFonts w:ascii="Verdana" w:hAnsi="Verdana"/>
          <w:sz w:val="20"/>
          <w:szCs w:val="20"/>
        </w:rPr>
        <w:br/>
        <w:t xml:space="preserve">• Скажи мне, кто твой друг, и я скажу, кто ты. </w:t>
      </w:r>
      <w:r>
        <w:rPr>
          <w:rFonts w:ascii="Verdana" w:hAnsi="Verdana"/>
          <w:sz w:val="20"/>
          <w:szCs w:val="20"/>
        </w:rPr>
        <w:br/>
        <w:t xml:space="preserve">• Платье лучше новое, а друг старый. </w:t>
      </w:r>
      <w:r>
        <w:rPr>
          <w:rFonts w:ascii="Verdana" w:hAnsi="Verdana"/>
          <w:sz w:val="20"/>
          <w:szCs w:val="20"/>
        </w:rPr>
        <w:br/>
        <w:t xml:space="preserve">• Не имей сто рублей, а имей сто друзей. </w:t>
      </w:r>
      <w:r>
        <w:rPr>
          <w:rFonts w:ascii="Verdana" w:hAnsi="Verdana"/>
          <w:sz w:val="20"/>
          <w:szCs w:val="20"/>
        </w:rPr>
        <w:br/>
        <w:t xml:space="preserve">• Старый друг лучше новых двух. </w:t>
      </w:r>
      <w:r>
        <w:rPr>
          <w:rFonts w:ascii="Verdana" w:hAnsi="Verdana"/>
          <w:sz w:val="20"/>
          <w:szCs w:val="20"/>
        </w:rPr>
        <w:br/>
        <w:t xml:space="preserve">• Один в поле не воин. </w:t>
      </w:r>
      <w:r>
        <w:rPr>
          <w:rFonts w:ascii="Verdana" w:hAnsi="Verdana"/>
          <w:sz w:val="20"/>
          <w:szCs w:val="20"/>
        </w:rPr>
        <w:br/>
        <w:t xml:space="preserve">• Друг познается в беде. </w:t>
      </w:r>
      <w:r>
        <w:rPr>
          <w:rFonts w:ascii="Verdana" w:hAnsi="Verdana"/>
          <w:sz w:val="20"/>
          <w:szCs w:val="20"/>
        </w:rPr>
        <w:br/>
        <w:t xml:space="preserve">• Куда иголка, туда и нитка. </w:t>
      </w:r>
      <w:r>
        <w:rPr>
          <w:rFonts w:ascii="Verdana" w:hAnsi="Verdana"/>
          <w:sz w:val="20"/>
          <w:szCs w:val="20"/>
        </w:rPr>
        <w:br/>
        <w:t xml:space="preserve">• Все за одного, а один за всех. </w:t>
      </w:r>
      <w:r>
        <w:rPr>
          <w:rFonts w:ascii="Verdana" w:hAnsi="Verdana"/>
          <w:sz w:val="20"/>
          <w:szCs w:val="20"/>
        </w:rPr>
        <w:br/>
        <w:t xml:space="preserve">• Без беды друга не узнаешь. </w:t>
      </w:r>
      <w:r>
        <w:rPr>
          <w:rFonts w:ascii="Verdana" w:hAnsi="Verdana"/>
          <w:sz w:val="20"/>
          <w:szCs w:val="20"/>
        </w:rPr>
        <w:br/>
        <w:t xml:space="preserve">• Дружбу помни, а злобу забывай. </w:t>
      </w:r>
      <w:r>
        <w:rPr>
          <w:rFonts w:ascii="Verdana" w:hAnsi="Verdana"/>
          <w:sz w:val="20"/>
          <w:szCs w:val="20"/>
        </w:rPr>
        <w:br/>
        <w:t xml:space="preserve">• С другом веселее при удаче, легче в беде.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Педагог: Ребята! Как вы думаете, есть ли определенные правила или законы дружбы? </w:t>
      </w:r>
      <w:r>
        <w:rPr>
          <w:rFonts w:ascii="Verdana" w:hAnsi="Verdana"/>
          <w:sz w:val="20"/>
          <w:szCs w:val="20"/>
        </w:rPr>
        <w:br/>
        <w:t xml:space="preserve">Учащиеся отвечают на вопрос.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Педагог: Мы с вами выяснили, что такое дружба, что значит дружить, кто такой настоящий друг, а сейчас давайте все вместе попробуем сформулировать законы дружбы. </w:t>
      </w:r>
      <w:r>
        <w:rPr>
          <w:rFonts w:ascii="Verdana" w:hAnsi="Verdana"/>
          <w:sz w:val="20"/>
          <w:szCs w:val="20"/>
        </w:rPr>
        <w:br/>
        <w:t xml:space="preserve">Учащиеся делятся на группы, вырабатывают законы дружбы. Слайд № 13.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 w:rsidRPr="00746BD4">
        <w:rPr>
          <w:rFonts w:ascii="Verdana" w:hAnsi="Verdana"/>
          <w:sz w:val="20"/>
          <w:szCs w:val="20"/>
          <w:u w:val="single"/>
        </w:rPr>
        <w:t xml:space="preserve">Законы дружбы: </w:t>
      </w:r>
      <w:r w:rsidRPr="00746BD4">
        <w:rPr>
          <w:rFonts w:ascii="Verdana" w:hAnsi="Verdana"/>
          <w:sz w:val="20"/>
          <w:szCs w:val="20"/>
          <w:u w:val="single"/>
        </w:rPr>
        <w:br/>
      </w:r>
    </w:p>
    <w:p w:rsidR="003312CF" w:rsidRDefault="003C15F9" w:rsidP="003312CF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Один за всех, и все за одного. </w:t>
      </w:r>
      <w:r>
        <w:rPr>
          <w:rFonts w:ascii="Verdana" w:hAnsi="Verdana"/>
          <w:sz w:val="20"/>
          <w:szCs w:val="20"/>
        </w:rPr>
        <w:br/>
        <w:t xml:space="preserve">2. С хорошим другом веселей при удаче, легче в беде. </w:t>
      </w:r>
      <w:r>
        <w:rPr>
          <w:rFonts w:ascii="Verdana" w:hAnsi="Verdana"/>
          <w:sz w:val="20"/>
          <w:szCs w:val="20"/>
        </w:rPr>
        <w:br/>
        <w:t xml:space="preserve">3. Не зазнавайся, если у тебя что - то хорошо получилось. </w:t>
      </w:r>
      <w:r>
        <w:rPr>
          <w:rFonts w:ascii="Verdana" w:hAnsi="Verdana"/>
          <w:sz w:val="20"/>
          <w:szCs w:val="20"/>
        </w:rPr>
        <w:br/>
        <w:t xml:space="preserve">4. Не обзывай и не унижай своего друга. </w:t>
      </w:r>
      <w:r>
        <w:rPr>
          <w:rFonts w:ascii="Verdana" w:hAnsi="Verdana"/>
          <w:sz w:val="20"/>
          <w:szCs w:val="20"/>
        </w:rPr>
        <w:br/>
        <w:t xml:space="preserve">5. Выбирай друзей по душевным качествам, а не по одежде. </w:t>
      </w:r>
      <w:r>
        <w:rPr>
          <w:rFonts w:ascii="Verdana" w:hAnsi="Verdana"/>
          <w:sz w:val="20"/>
          <w:szCs w:val="20"/>
        </w:rPr>
        <w:br/>
        <w:t xml:space="preserve">6. Умей признать свои ошибки и помирись с другом. </w:t>
      </w:r>
      <w:r>
        <w:rPr>
          <w:rFonts w:ascii="Verdana" w:hAnsi="Verdana"/>
          <w:sz w:val="20"/>
          <w:szCs w:val="20"/>
        </w:rPr>
        <w:br/>
        <w:t xml:space="preserve">7. Помогай другу в беде. </w:t>
      </w:r>
      <w:r>
        <w:rPr>
          <w:rFonts w:ascii="Verdana" w:hAnsi="Verdana"/>
          <w:sz w:val="20"/>
          <w:szCs w:val="20"/>
        </w:rPr>
        <w:br/>
        <w:t xml:space="preserve">8. Не предавай своего друга.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lastRenderedPageBreak/>
        <w:br/>
        <w:t xml:space="preserve">Педагог: Я надеюсь, что мы теперь будем более внимательно относиться друг к другу. Будем стараться выполнять законы дружбы. Эти законы я предлагаю вам поместить в классном уголке.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 w:rsidRPr="00746BD4">
        <w:rPr>
          <w:rFonts w:ascii="Verdana" w:hAnsi="Verdana"/>
          <w:b/>
          <w:sz w:val="20"/>
          <w:szCs w:val="20"/>
        </w:rPr>
        <w:t xml:space="preserve">5. Закрепление темы. </w:t>
      </w:r>
      <w:r w:rsidRPr="00746BD4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 w:rsidRPr="00746BD4">
        <w:rPr>
          <w:rFonts w:ascii="Verdana" w:hAnsi="Verdana"/>
          <w:sz w:val="20"/>
          <w:szCs w:val="20"/>
          <w:u w:val="single"/>
        </w:rPr>
        <w:t>Игра «Волшебная рука».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  <w:t xml:space="preserve">Инструкция: Дети на альбомных листах обводят свою руку. Предлагается на пальчиках написать свои достоинства и хорошие качества, свои ладошки подарить тому, с кем бы они хотели подружиться. </w:t>
      </w:r>
    </w:p>
    <w:p w:rsidR="003312CF" w:rsidRDefault="003312CF" w:rsidP="003312CF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3312CF" w:rsidRDefault="003312CF" w:rsidP="00331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  <w:b/>
          <w:sz w:val="20"/>
          <w:szCs w:val="20"/>
        </w:rPr>
        <w:t>Чтение стихотворения детьми.</w:t>
      </w:r>
      <w:r w:rsidR="003C15F9">
        <w:rPr>
          <w:rFonts w:ascii="Verdana" w:hAnsi="Verdana"/>
          <w:sz w:val="20"/>
          <w:szCs w:val="20"/>
        </w:rPr>
        <w:br/>
      </w:r>
    </w:p>
    <w:p w:rsidR="003312CF" w:rsidRPr="0035741D" w:rsidRDefault="003312CF" w:rsidP="00331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41D">
        <w:rPr>
          <w:rFonts w:ascii="Times New Roman" w:hAnsi="Times New Roman" w:cs="Times New Roman"/>
          <w:sz w:val="24"/>
          <w:szCs w:val="24"/>
        </w:rPr>
        <w:t>Кто в дружбу верит горячо,</w:t>
      </w:r>
      <w:r w:rsidRPr="0035741D">
        <w:rPr>
          <w:rFonts w:ascii="Times New Roman" w:hAnsi="Times New Roman" w:cs="Times New Roman"/>
          <w:sz w:val="24"/>
          <w:szCs w:val="24"/>
        </w:rPr>
        <w:br/>
        <w:t>Кто рядом чувствует плечо,</w:t>
      </w:r>
      <w:r w:rsidRPr="0035741D">
        <w:rPr>
          <w:rFonts w:ascii="Times New Roman" w:hAnsi="Times New Roman" w:cs="Times New Roman"/>
          <w:sz w:val="24"/>
          <w:szCs w:val="24"/>
        </w:rPr>
        <w:br/>
        <w:t>Тот никогда не упадёт,</w:t>
      </w:r>
    </w:p>
    <w:p w:rsidR="003312CF" w:rsidRPr="0035741D" w:rsidRDefault="003312CF" w:rsidP="00331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41D">
        <w:rPr>
          <w:rFonts w:ascii="Times New Roman" w:hAnsi="Times New Roman" w:cs="Times New Roman"/>
          <w:sz w:val="24"/>
          <w:szCs w:val="24"/>
        </w:rPr>
        <w:t>В любой беде не пропадёт!</w:t>
      </w:r>
    </w:p>
    <w:p w:rsidR="003312CF" w:rsidRPr="0035741D" w:rsidRDefault="003312CF" w:rsidP="00331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2CF" w:rsidRPr="0035741D" w:rsidRDefault="003312CF" w:rsidP="00331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41D">
        <w:rPr>
          <w:rFonts w:ascii="Times New Roman" w:hAnsi="Times New Roman" w:cs="Times New Roman"/>
          <w:sz w:val="24"/>
          <w:szCs w:val="24"/>
        </w:rPr>
        <w:t>А если и споткнётся вдруг,</w:t>
      </w:r>
    </w:p>
    <w:p w:rsidR="003312CF" w:rsidRPr="0035741D" w:rsidRDefault="003312CF" w:rsidP="00331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41D">
        <w:rPr>
          <w:rFonts w:ascii="Times New Roman" w:hAnsi="Times New Roman" w:cs="Times New Roman"/>
          <w:sz w:val="24"/>
          <w:szCs w:val="24"/>
        </w:rPr>
        <w:t>То встать ему поможет друг.</w:t>
      </w:r>
    </w:p>
    <w:p w:rsidR="003312CF" w:rsidRPr="0035741D" w:rsidRDefault="003312CF" w:rsidP="00331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41D">
        <w:rPr>
          <w:rFonts w:ascii="Times New Roman" w:hAnsi="Times New Roman" w:cs="Times New Roman"/>
          <w:sz w:val="24"/>
          <w:szCs w:val="24"/>
        </w:rPr>
        <w:t>Всегда в беде надёжный друг</w:t>
      </w:r>
    </w:p>
    <w:p w:rsidR="003312CF" w:rsidRPr="0035741D" w:rsidRDefault="003312CF" w:rsidP="00331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41D">
        <w:rPr>
          <w:rFonts w:ascii="Times New Roman" w:hAnsi="Times New Roman" w:cs="Times New Roman"/>
          <w:sz w:val="24"/>
          <w:szCs w:val="24"/>
        </w:rPr>
        <w:t>Ему протянет руку.</w:t>
      </w:r>
    </w:p>
    <w:p w:rsidR="003312CF" w:rsidRPr="0035741D" w:rsidRDefault="003312CF" w:rsidP="00331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2CF" w:rsidRPr="0035741D" w:rsidRDefault="003312CF" w:rsidP="00331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41D">
        <w:rPr>
          <w:rFonts w:ascii="Times New Roman" w:hAnsi="Times New Roman" w:cs="Times New Roman"/>
          <w:sz w:val="24"/>
          <w:szCs w:val="24"/>
        </w:rPr>
        <w:t>Если есть друзья на свете –</w:t>
      </w:r>
    </w:p>
    <w:p w:rsidR="003312CF" w:rsidRPr="0035741D" w:rsidRDefault="003312CF" w:rsidP="00331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41D">
        <w:rPr>
          <w:rFonts w:ascii="Times New Roman" w:hAnsi="Times New Roman" w:cs="Times New Roman"/>
          <w:sz w:val="24"/>
          <w:szCs w:val="24"/>
        </w:rPr>
        <w:t>Всё прекрасно! Всё цветёт!</w:t>
      </w:r>
    </w:p>
    <w:p w:rsidR="003312CF" w:rsidRPr="0035741D" w:rsidRDefault="003312CF" w:rsidP="00331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41D">
        <w:rPr>
          <w:rFonts w:ascii="Times New Roman" w:hAnsi="Times New Roman" w:cs="Times New Roman"/>
          <w:sz w:val="24"/>
          <w:szCs w:val="24"/>
        </w:rPr>
        <w:t xml:space="preserve">Даже самый сильный ветер, </w:t>
      </w:r>
    </w:p>
    <w:p w:rsidR="003312CF" w:rsidRPr="0035741D" w:rsidRDefault="003312CF" w:rsidP="00331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41D">
        <w:rPr>
          <w:rFonts w:ascii="Times New Roman" w:hAnsi="Times New Roman" w:cs="Times New Roman"/>
          <w:sz w:val="24"/>
          <w:szCs w:val="24"/>
        </w:rPr>
        <w:t>Даже буря не согнёт!</w:t>
      </w:r>
    </w:p>
    <w:p w:rsidR="003312CF" w:rsidRPr="0035741D" w:rsidRDefault="003312CF" w:rsidP="00331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2CF" w:rsidRPr="0035741D" w:rsidRDefault="003312CF" w:rsidP="00331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41D">
        <w:rPr>
          <w:rFonts w:ascii="Times New Roman" w:hAnsi="Times New Roman" w:cs="Times New Roman"/>
          <w:sz w:val="24"/>
          <w:szCs w:val="24"/>
        </w:rPr>
        <w:t>Мы и в дождь, и в снег, и в стужу</w:t>
      </w:r>
    </w:p>
    <w:p w:rsidR="003312CF" w:rsidRPr="0035741D" w:rsidRDefault="003312CF" w:rsidP="00331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41D">
        <w:rPr>
          <w:rFonts w:ascii="Times New Roman" w:hAnsi="Times New Roman" w:cs="Times New Roman"/>
          <w:sz w:val="24"/>
          <w:szCs w:val="24"/>
        </w:rPr>
        <w:t>Будем весело шагать!</w:t>
      </w:r>
    </w:p>
    <w:p w:rsidR="003312CF" w:rsidRPr="0035741D" w:rsidRDefault="003312CF" w:rsidP="00331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41D">
        <w:rPr>
          <w:rFonts w:ascii="Times New Roman" w:hAnsi="Times New Roman" w:cs="Times New Roman"/>
          <w:sz w:val="24"/>
          <w:szCs w:val="24"/>
        </w:rPr>
        <w:t>При любой погоде дружим –</w:t>
      </w:r>
    </w:p>
    <w:p w:rsidR="003312CF" w:rsidRPr="0035741D" w:rsidRDefault="003312CF" w:rsidP="00331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41D">
        <w:rPr>
          <w:rFonts w:ascii="Times New Roman" w:hAnsi="Times New Roman" w:cs="Times New Roman"/>
          <w:sz w:val="24"/>
          <w:szCs w:val="24"/>
        </w:rPr>
        <w:t>Дружбы этой не порвать.</w:t>
      </w:r>
    </w:p>
    <w:p w:rsidR="003312CF" w:rsidRPr="0035741D" w:rsidRDefault="003312CF" w:rsidP="00331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2CF" w:rsidRPr="0035741D" w:rsidRDefault="003312CF" w:rsidP="00331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41D">
        <w:rPr>
          <w:rFonts w:ascii="Times New Roman" w:hAnsi="Times New Roman" w:cs="Times New Roman"/>
          <w:sz w:val="24"/>
          <w:szCs w:val="24"/>
        </w:rPr>
        <w:t>И любой из нас ответит,</w:t>
      </w:r>
    </w:p>
    <w:p w:rsidR="003312CF" w:rsidRPr="0035741D" w:rsidRDefault="003312CF" w:rsidP="00331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41D">
        <w:rPr>
          <w:rFonts w:ascii="Times New Roman" w:hAnsi="Times New Roman" w:cs="Times New Roman"/>
          <w:sz w:val="24"/>
          <w:szCs w:val="24"/>
        </w:rPr>
        <w:t>Скажут все, кто юн и смел,</w:t>
      </w:r>
    </w:p>
    <w:p w:rsidR="003312CF" w:rsidRPr="0035741D" w:rsidRDefault="003312CF" w:rsidP="00331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41D">
        <w:rPr>
          <w:rFonts w:ascii="Times New Roman" w:hAnsi="Times New Roman" w:cs="Times New Roman"/>
          <w:sz w:val="24"/>
          <w:szCs w:val="24"/>
        </w:rPr>
        <w:t>Мы с тобой живём на свете</w:t>
      </w:r>
    </w:p>
    <w:p w:rsidR="003312CF" w:rsidRPr="0035741D" w:rsidRDefault="003312CF" w:rsidP="00331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41D">
        <w:rPr>
          <w:rFonts w:ascii="Times New Roman" w:hAnsi="Times New Roman" w:cs="Times New Roman"/>
          <w:sz w:val="24"/>
          <w:szCs w:val="24"/>
        </w:rPr>
        <w:t>Для хороших, добрых дел!</w:t>
      </w:r>
    </w:p>
    <w:p w:rsidR="003312CF" w:rsidRPr="0035741D" w:rsidRDefault="003312CF" w:rsidP="00331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D9C" w:rsidRPr="00746BD4" w:rsidRDefault="003C15F9" w:rsidP="00704C0F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br/>
      </w:r>
      <w:r w:rsidRPr="00746BD4">
        <w:rPr>
          <w:rFonts w:ascii="Verdana" w:hAnsi="Verdana"/>
          <w:b/>
          <w:sz w:val="20"/>
          <w:szCs w:val="20"/>
        </w:rPr>
        <w:t xml:space="preserve">6. Подведение итогов. </w:t>
      </w:r>
      <w:r>
        <w:rPr>
          <w:rFonts w:ascii="Verdana" w:hAnsi="Verdana"/>
          <w:sz w:val="20"/>
          <w:szCs w:val="20"/>
        </w:rPr>
        <w:t xml:space="preserve">Слайд № 14.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Педагог: Итак, если мы с вами всегда будем добрыми, честными, вежливыми, внимательными, отзывчивыми, будем уважать друг друга, то в классе у вас будут царить мир и согласие, вы будете жить дружно. </w:t>
      </w:r>
      <w:r>
        <w:rPr>
          <w:rFonts w:ascii="Verdana" w:hAnsi="Verdana"/>
          <w:sz w:val="20"/>
          <w:szCs w:val="20"/>
        </w:rPr>
        <w:br/>
        <w:t xml:space="preserve">Наш классный час окончен. Всего доброго! Хороших Вам друзей! А теперь, посмотрите, пожалуйста, на экран, я думаю, что каждому из вас знакома эта картинка из мультфильма. И давайте сейчас все вместе скажем эту фразу. </w:t>
      </w:r>
      <w:r>
        <w:rPr>
          <w:rFonts w:ascii="Verdana" w:hAnsi="Verdana"/>
          <w:sz w:val="20"/>
          <w:szCs w:val="20"/>
        </w:rPr>
        <w:br/>
      </w:r>
      <w:r w:rsidRPr="00746BD4">
        <w:rPr>
          <w:rFonts w:ascii="Verdana" w:hAnsi="Verdana"/>
          <w:sz w:val="20"/>
          <w:szCs w:val="20"/>
          <w:u w:val="single"/>
        </w:rPr>
        <w:t>Дети громко кричат фразу «Ребята, давайте жить дружно!»</w:t>
      </w:r>
    </w:p>
    <w:p w:rsidR="003312CF" w:rsidRDefault="003312CF" w:rsidP="00704C0F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А закончить наш классный час хочется </w:t>
      </w:r>
      <w:r w:rsidRPr="00746BD4">
        <w:rPr>
          <w:rFonts w:ascii="Verdana" w:hAnsi="Verdana"/>
          <w:sz w:val="20"/>
          <w:szCs w:val="20"/>
          <w:u w:val="single"/>
        </w:rPr>
        <w:t xml:space="preserve">песней «Если с другом вышел в путь». (звучит песня) </w:t>
      </w:r>
    </w:p>
    <w:p w:rsidR="00142C66" w:rsidRDefault="00142C66" w:rsidP="00704C0F">
      <w:pPr>
        <w:rPr>
          <w:rFonts w:ascii="Verdana" w:hAnsi="Verdana"/>
          <w:sz w:val="20"/>
          <w:szCs w:val="20"/>
          <w:u w:val="single"/>
        </w:rPr>
      </w:pPr>
    </w:p>
    <w:p w:rsidR="00142C66" w:rsidRPr="00142C66" w:rsidRDefault="00142C66" w:rsidP="00142C66">
      <w:pPr>
        <w:jc w:val="right"/>
        <w:rPr>
          <w:rFonts w:ascii="Verdana" w:hAnsi="Verdana"/>
          <w:sz w:val="24"/>
          <w:szCs w:val="24"/>
        </w:rPr>
      </w:pPr>
    </w:p>
    <w:sectPr w:rsidR="00142C66" w:rsidRPr="00142C66" w:rsidSect="005D65D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2AD" w:rsidRDefault="00A502AD" w:rsidP="005D65DD">
      <w:pPr>
        <w:spacing w:after="0" w:line="240" w:lineRule="auto"/>
      </w:pPr>
      <w:r>
        <w:separator/>
      </w:r>
    </w:p>
  </w:endnote>
  <w:endnote w:type="continuationSeparator" w:id="1">
    <w:p w:rsidR="00A502AD" w:rsidRDefault="00A502AD" w:rsidP="005D6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2AD" w:rsidRDefault="00A502AD" w:rsidP="005D65DD">
      <w:pPr>
        <w:spacing w:after="0" w:line="240" w:lineRule="auto"/>
      </w:pPr>
      <w:r>
        <w:separator/>
      </w:r>
    </w:p>
  </w:footnote>
  <w:footnote w:type="continuationSeparator" w:id="1">
    <w:p w:rsidR="00A502AD" w:rsidRDefault="00A502AD" w:rsidP="005D65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D44"/>
    <w:rsid w:val="00006C44"/>
    <w:rsid w:val="000150BB"/>
    <w:rsid w:val="00026137"/>
    <w:rsid w:val="0003744F"/>
    <w:rsid w:val="000531CF"/>
    <w:rsid w:val="00071596"/>
    <w:rsid w:val="00072E51"/>
    <w:rsid w:val="000D1FEC"/>
    <w:rsid w:val="00100DAF"/>
    <w:rsid w:val="00135B1C"/>
    <w:rsid w:val="00142C66"/>
    <w:rsid w:val="001C3080"/>
    <w:rsid w:val="001C4DAF"/>
    <w:rsid w:val="001E2AA3"/>
    <w:rsid w:val="001F091F"/>
    <w:rsid w:val="001F7A79"/>
    <w:rsid w:val="00210658"/>
    <w:rsid w:val="00236D9C"/>
    <w:rsid w:val="00263316"/>
    <w:rsid w:val="0029463B"/>
    <w:rsid w:val="002B1C83"/>
    <w:rsid w:val="002E7854"/>
    <w:rsid w:val="002F0A38"/>
    <w:rsid w:val="002F75EC"/>
    <w:rsid w:val="00310D7D"/>
    <w:rsid w:val="00327285"/>
    <w:rsid w:val="003312CF"/>
    <w:rsid w:val="0033782D"/>
    <w:rsid w:val="003731FF"/>
    <w:rsid w:val="003923CD"/>
    <w:rsid w:val="003B4ADD"/>
    <w:rsid w:val="003C15F9"/>
    <w:rsid w:val="003F0980"/>
    <w:rsid w:val="003F6D44"/>
    <w:rsid w:val="00411E93"/>
    <w:rsid w:val="00415FE3"/>
    <w:rsid w:val="004250B4"/>
    <w:rsid w:val="0043162A"/>
    <w:rsid w:val="00464B0E"/>
    <w:rsid w:val="004C2BC1"/>
    <w:rsid w:val="004C4B67"/>
    <w:rsid w:val="004F46DD"/>
    <w:rsid w:val="00544BA8"/>
    <w:rsid w:val="005515C9"/>
    <w:rsid w:val="00560E3E"/>
    <w:rsid w:val="005679EF"/>
    <w:rsid w:val="00580DF1"/>
    <w:rsid w:val="0058718C"/>
    <w:rsid w:val="00592793"/>
    <w:rsid w:val="005A4200"/>
    <w:rsid w:val="005C6C3D"/>
    <w:rsid w:val="005D65DD"/>
    <w:rsid w:val="005E2051"/>
    <w:rsid w:val="005E7CF3"/>
    <w:rsid w:val="005F0330"/>
    <w:rsid w:val="0060346D"/>
    <w:rsid w:val="00627AFF"/>
    <w:rsid w:val="00660C8E"/>
    <w:rsid w:val="006665F1"/>
    <w:rsid w:val="006A5137"/>
    <w:rsid w:val="006B3D99"/>
    <w:rsid w:val="006C41BF"/>
    <w:rsid w:val="006D0CD3"/>
    <w:rsid w:val="006D7520"/>
    <w:rsid w:val="00704C0F"/>
    <w:rsid w:val="00711FC1"/>
    <w:rsid w:val="00724D31"/>
    <w:rsid w:val="00737BA9"/>
    <w:rsid w:val="00746BD4"/>
    <w:rsid w:val="0077040C"/>
    <w:rsid w:val="007B184F"/>
    <w:rsid w:val="007C0292"/>
    <w:rsid w:val="007D4879"/>
    <w:rsid w:val="007D4DE4"/>
    <w:rsid w:val="007E60CD"/>
    <w:rsid w:val="007F0DD2"/>
    <w:rsid w:val="007F4304"/>
    <w:rsid w:val="00803CE1"/>
    <w:rsid w:val="008140B2"/>
    <w:rsid w:val="00830B88"/>
    <w:rsid w:val="0084304F"/>
    <w:rsid w:val="00870D4F"/>
    <w:rsid w:val="00883B06"/>
    <w:rsid w:val="008D6425"/>
    <w:rsid w:val="008E4F54"/>
    <w:rsid w:val="00902812"/>
    <w:rsid w:val="00920384"/>
    <w:rsid w:val="00953884"/>
    <w:rsid w:val="00974363"/>
    <w:rsid w:val="009B432A"/>
    <w:rsid w:val="009C0AB1"/>
    <w:rsid w:val="00A10768"/>
    <w:rsid w:val="00A502AD"/>
    <w:rsid w:val="00A52E39"/>
    <w:rsid w:val="00A80F47"/>
    <w:rsid w:val="00A8417F"/>
    <w:rsid w:val="00A91131"/>
    <w:rsid w:val="00A93ABC"/>
    <w:rsid w:val="00A967A0"/>
    <w:rsid w:val="00A972DE"/>
    <w:rsid w:val="00B0404C"/>
    <w:rsid w:val="00B05FFA"/>
    <w:rsid w:val="00B210EA"/>
    <w:rsid w:val="00B56F6E"/>
    <w:rsid w:val="00B66A6E"/>
    <w:rsid w:val="00B70A1D"/>
    <w:rsid w:val="00B96F49"/>
    <w:rsid w:val="00BA7F64"/>
    <w:rsid w:val="00BB0CAA"/>
    <w:rsid w:val="00BB3FA8"/>
    <w:rsid w:val="00BD66A7"/>
    <w:rsid w:val="00BE09B6"/>
    <w:rsid w:val="00C145B1"/>
    <w:rsid w:val="00C31846"/>
    <w:rsid w:val="00C967E5"/>
    <w:rsid w:val="00CA14FD"/>
    <w:rsid w:val="00CB388E"/>
    <w:rsid w:val="00CB6868"/>
    <w:rsid w:val="00D04D5D"/>
    <w:rsid w:val="00D14071"/>
    <w:rsid w:val="00D20C52"/>
    <w:rsid w:val="00D4488F"/>
    <w:rsid w:val="00D61B68"/>
    <w:rsid w:val="00D757F2"/>
    <w:rsid w:val="00DD40FC"/>
    <w:rsid w:val="00DD7C01"/>
    <w:rsid w:val="00DF1C8A"/>
    <w:rsid w:val="00E05E6B"/>
    <w:rsid w:val="00E22409"/>
    <w:rsid w:val="00E31A37"/>
    <w:rsid w:val="00E42F3B"/>
    <w:rsid w:val="00E62BFE"/>
    <w:rsid w:val="00E65E59"/>
    <w:rsid w:val="00E748CE"/>
    <w:rsid w:val="00E9122E"/>
    <w:rsid w:val="00EF76AE"/>
    <w:rsid w:val="00F12786"/>
    <w:rsid w:val="00F23A7A"/>
    <w:rsid w:val="00F270B6"/>
    <w:rsid w:val="00F31591"/>
    <w:rsid w:val="00F540AD"/>
    <w:rsid w:val="00F63B6B"/>
    <w:rsid w:val="00F65B88"/>
    <w:rsid w:val="00F67E44"/>
    <w:rsid w:val="00F70606"/>
    <w:rsid w:val="00FB3A32"/>
    <w:rsid w:val="00FF2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65DD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5D65DD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5D6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5D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D6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D65DD"/>
  </w:style>
  <w:style w:type="paragraph" w:styleId="a9">
    <w:name w:val="footer"/>
    <w:basedOn w:val="a"/>
    <w:link w:val="aa"/>
    <w:uiPriority w:val="99"/>
    <w:semiHidden/>
    <w:unhideWhenUsed/>
    <w:rsid w:val="005D6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D65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AD164A55C544FC3AE2F14A7F9C493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E32B1-76A0-43E1-93E0-881016DB9EDC}"/>
      </w:docPartPr>
      <w:docPartBody>
        <w:p w:rsidR="00000000" w:rsidRDefault="004E7DBC" w:rsidP="004E7DBC">
          <w:pPr>
            <w:pStyle w:val="6AD164A55C544FC3AE2F14A7F9C49399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A9910023EF8E47EBA391AE64836422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A748C1-30F8-45C3-B2E5-4095EEC0BC5F}"/>
      </w:docPartPr>
      <w:docPartBody>
        <w:p w:rsidR="00000000" w:rsidRDefault="004E7DBC" w:rsidP="004E7DBC">
          <w:pPr>
            <w:pStyle w:val="A9910023EF8E47EBA391AE64836422EE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FC28D942FD894CAEBE290DF10248CF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7E82CF-DB96-44D3-A378-87F19DEE9536}"/>
      </w:docPartPr>
      <w:docPartBody>
        <w:p w:rsidR="00000000" w:rsidRDefault="004E7DBC" w:rsidP="004E7DBC">
          <w:pPr>
            <w:pStyle w:val="FC28D942FD894CAEBE290DF10248CF13"/>
          </w:pPr>
          <w: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E7DBC"/>
    <w:rsid w:val="004E7DBC"/>
    <w:rsid w:val="00D35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AD164A55C544FC3AE2F14A7F9C49399">
    <w:name w:val="6AD164A55C544FC3AE2F14A7F9C49399"/>
    <w:rsid w:val="004E7DBC"/>
  </w:style>
  <w:style w:type="paragraph" w:customStyle="1" w:styleId="A9910023EF8E47EBA391AE64836422EE">
    <w:name w:val="A9910023EF8E47EBA391AE64836422EE"/>
    <w:rsid w:val="004E7DBC"/>
  </w:style>
  <w:style w:type="paragraph" w:customStyle="1" w:styleId="20E3CC5F7ED94BAEB0E85B06AC277CE7">
    <w:name w:val="20E3CC5F7ED94BAEB0E85B06AC277CE7"/>
    <w:rsid w:val="004E7DBC"/>
  </w:style>
  <w:style w:type="paragraph" w:customStyle="1" w:styleId="F786B06335F44E18A6D11FEF6B537C1C">
    <w:name w:val="F786B06335F44E18A6D11FEF6B537C1C"/>
    <w:rsid w:val="004E7DBC"/>
  </w:style>
  <w:style w:type="paragraph" w:customStyle="1" w:styleId="FA639DAE20A94FD583BBA55219EEEA02">
    <w:name w:val="FA639DAE20A94FD583BBA55219EEEA02"/>
    <w:rsid w:val="004E7DBC"/>
  </w:style>
  <w:style w:type="paragraph" w:customStyle="1" w:styleId="6025A239C7234779B8B38E1E4FDF3D49">
    <w:name w:val="6025A239C7234779B8B38E1E4FDF3D49"/>
    <w:rsid w:val="004E7DBC"/>
  </w:style>
  <w:style w:type="paragraph" w:customStyle="1" w:styleId="FC28D942FD894CAEBE290DF10248CF13">
    <w:name w:val="FC28D942FD894CAEBE290DF10248CF13"/>
    <w:rsid w:val="004E7DB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                                                           Подготовила: Архипова Екатерина Валерьевна 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КГКОУ ШИ № 14 («Школа-интернат №14») </Company>
  <LinksUpToDate>false</LinksUpToDate>
  <CharactersWithSpaces>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занятие: «Не имей сто рублей, а имей сто друзей» </dc:title>
  <dc:subject/>
  <dc:creator>Катя</dc:creator>
  <cp:keywords/>
  <dc:description/>
  <cp:lastModifiedBy>User</cp:lastModifiedBy>
  <cp:revision>13</cp:revision>
  <dcterms:created xsi:type="dcterms:W3CDTF">2014-09-03T12:54:00Z</dcterms:created>
  <dcterms:modified xsi:type="dcterms:W3CDTF">2017-05-22T02:36:00Z</dcterms:modified>
</cp:coreProperties>
</file>