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6FE5" w:rsidRPr="00792912" w:rsidRDefault="0002424D" w:rsidP="009C690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Флора</w:t>
      </w:r>
      <w:r w:rsidR="009C6904" w:rsidRPr="00792912">
        <w:rPr>
          <w:rFonts w:ascii="Times New Roman" w:hAnsi="Times New Roman" w:cs="Times New Roman"/>
          <w:b/>
          <w:sz w:val="28"/>
          <w:szCs w:val="28"/>
        </w:rPr>
        <w:t xml:space="preserve"> ХАБАРОВСКОГО КРАЯ</w:t>
      </w:r>
    </w:p>
    <w:p w:rsidR="009C6904" w:rsidRPr="00792912" w:rsidRDefault="00296FE5" w:rsidP="009C690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2912">
        <w:rPr>
          <w:rFonts w:ascii="Times New Roman" w:hAnsi="Times New Roman" w:cs="Times New Roman"/>
          <w:sz w:val="28"/>
          <w:szCs w:val="28"/>
        </w:rPr>
        <w:t>Из цикла бесед «Мой родной край»</w:t>
      </w:r>
      <w:r w:rsidRPr="00792912">
        <w:rPr>
          <w:rFonts w:ascii="Times New Roman" w:hAnsi="Times New Roman" w:cs="Times New Roman"/>
          <w:b/>
          <w:sz w:val="28"/>
          <w:szCs w:val="28"/>
        </w:rPr>
        <w:t>.</w:t>
      </w:r>
      <w:r w:rsidR="009C6904" w:rsidRPr="00792912">
        <w:rPr>
          <w:rFonts w:ascii="Times New Roman" w:hAnsi="Times New Roman" w:cs="Times New Roman"/>
          <w:b/>
          <w:sz w:val="28"/>
          <w:szCs w:val="28"/>
        </w:rPr>
        <w:br/>
      </w:r>
    </w:p>
    <w:p w:rsidR="008F01CA" w:rsidRPr="00792912" w:rsidRDefault="009C6904" w:rsidP="009C6904">
      <w:pPr>
        <w:jc w:val="both"/>
        <w:rPr>
          <w:rFonts w:ascii="Times New Roman" w:hAnsi="Times New Roman" w:cs="Times New Roman"/>
          <w:sz w:val="28"/>
          <w:szCs w:val="28"/>
        </w:rPr>
      </w:pPr>
      <w:r w:rsidRPr="00792912">
        <w:rPr>
          <w:rFonts w:ascii="Times New Roman" w:hAnsi="Times New Roman" w:cs="Times New Roman"/>
          <w:sz w:val="28"/>
          <w:szCs w:val="28"/>
        </w:rPr>
        <w:t>Познакомить детей с растительным миром родного края. Познакомить с заповедными, лесными, водными видами растений. Формировать осознанное действенное отношение к природе родного края, желание беречь и охранять её.</w:t>
      </w:r>
    </w:p>
    <w:p w:rsidR="008F01CA" w:rsidRPr="00792912" w:rsidRDefault="009C6904" w:rsidP="006C18E1">
      <w:pPr>
        <w:jc w:val="both"/>
        <w:rPr>
          <w:rFonts w:ascii="Times New Roman" w:hAnsi="Times New Roman" w:cs="Times New Roman"/>
          <w:sz w:val="28"/>
          <w:szCs w:val="28"/>
        </w:rPr>
      </w:pPr>
      <w:r w:rsidRPr="00792912">
        <w:rPr>
          <w:rFonts w:ascii="Times New Roman" w:hAnsi="Times New Roman" w:cs="Times New Roman"/>
          <w:sz w:val="28"/>
          <w:szCs w:val="28"/>
        </w:rPr>
        <w:t>Развивать интерес к изучению родного края. Воспитывать чувство гордости, любви, ответственности за родную природу, бережное отношение к ней.</w:t>
      </w:r>
    </w:p>
    <w:p w:rsidR="006C18E1" w:rsidRPr="00792912" w:rsidRDefault="006C18E1" w:rsidP="009C690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C6904" w:rsidRPr="00792912" w:rsidRDefault="009C6904" w:rsidP="009C6904">
      <w:pPr>
        <w:jc w:val="both"/>
        <w:rPr>
          <w:rFonts w:ascii="Times New Roman" w:hAnsi="Times New Roman" w:cs="Times New Roman"/>
          <w:sz w:val="28"/>
          <w:szCs w:val="28"/>
        </w:rPr>
      </w:pPr>
      <w:r w:rsidRPr="00792912">
        <w:rPr>
          <w:rFonts w:ascii="Times New Roman" w:hAnsi="Times New Roman" w:cs="Times New Roman"/>
          <w:sz w:val="28"/>
          <w:szCs w:val="28"/>
        </w:rPr>
        <w:t>У каждого жителя Земли есть своя Родина - это место где он родился и живёт. Как называется наша Родина? </w:t>
      </w:r>
    </w:p>
    <w:p w:rsidR="008F01CA" w:rsidRPr="00792912" w:rsidRDefault="009C6904" w:rsidP="0012000F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92912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="00F01671" w:rsidRPr="00792912">
        <w:rPr>
          <w:rFonts w:ascii="Times New Roman" w:hAnsi="Times New Roman" w:cs="Times New Roman"/>
          <w:i/>
          <w:iCs/>
          <w:sz w:val="28"/>
          <w:szCs w:val="28"/>
        </w:rPr>
        <w:t>Дети</w:t>
      </w:r>
      <w:r w:rsidRPr="00792912">
        <w:rPr>
          <w:rFonts w:ascii="Times New Roman" w:hAnsi="Times New Roman" w:cs="Times New Roman"/>
          <w:i/>
          <w:iCs/>
          <w:sz w:val="28"/>
          <w:szCs w:val="28"/>
        </w:rPr>
        <w:t xml:space="preserve"> называют страну, край</w:t>
      </w:r>
      <w:r w:rsidR="00B23909" w:rsidRPr="00792912">
        <w:rPr>
          <w:rFonts w:ascii="Times New Roman" w:hAnsi="Times New Roman" w:cs="Times New Roman"/>
          <w:i/>
          <w:iCs/>
          <w:sz w:val="28"/>
          <w:szCs w:val="28"/>
        </w:rPr>
        <w:t>, город</w:t>
      </w:r>
      <w:r w:rsidRPr="00792912">
        <w:rPr>
          <w:rFonts w:ascii="Times New Roman" w:hAnsi="Times New Roman" w:cs="Times New Roman"/>
          <w:i/>
          <w:iCs/>
          <w:sz w:val="28"/>
          <w:szCs w:val="28"/>
        </w:rPr>
        <w:t>).</w:t>
      </w:r>
    </w:p>
    <w:p w:rsidR="005940D4" w:rsidRPr="00792912" w:rsidRDefault="005940D4" w:rsidP="005940D4">
      <w:pPr>
        <w:spacing w:after="0" w:line="23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9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Природа Хабаровского края</w:t>
      </w:r>
      <w:r w:rsidRPr="00792912">
        <w:rPr>
          <w:rFonts w:ascii="Times New Roman" w:eastAsia="Times New Roman" w:hAnsi="Times New Roman" w:cs="Times New Roman"/>
          <w:sz w:val="28"/>
          <w:szCs w:val="28"/>
          <w:lang w:eastAsia="ru-RU"/>
        </w:rPr>
        <w:t> не находит сравнения ни с одним другим регионом России по разнообразию и уникальности флоры. Связано это с тем, север края находится в непосредственной близости от полярного круга, а южная граница края соседствует с Приморьем– родиной многих реликтовых видов южной флоры.</w:t>
      </w:r>
      <w:bookmarkStart w:id="0" w:name="_GoBack"/>
      <w:bookmarkEnd w:id="0"/>
    </w:p>
    <w:p w:rsidR="00E034C9" w:rsidRPr="00792912" w:rsidRDefault="005940D4" w:rsidP="006C18E1">
      <w:pPr>
        <w:spacing w:after="0" w:line="23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912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Большую часть </w:t>
      </w:r>
      <w:r w:rsidRPr="007929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территории Хабаровского края</w:t>
      </w:r>
      <w:r w:rsidRPr="00792912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занимают горные хребты, многие из которых имеют в высоту более 2 км. По краю протекает множество быстрых и чистых рек, среди которых особо выделяется величавый и широкий Амур.</w:t>
      </w:r>
    </w:p>
    <w:p w:rsidR="00C100FA" w:rsidRPr="00792912" w:rsidRDefault="008F01CA" w:rsidP="0012000F">
      <w:pPr>
        <w:jc w:val="both"/>
        <w:rPr>
          <w:rFonts w:ascii="Times New Roman" w:eastAsiaTheme="majorEastAsia" w:hAnsi="Times New Roman" w:cs="Times New Roman"/>
          <w:kern w:val="24"/>
          <w:sz w:val="28"/>
          <w:szCs w:val="28"/>
        </w:rPr>
      </w:pPr>
      <w:r w:rsidRPr="00792912">
        <w:rPr>
          <w:rFonts w:ascii="Times New Roman" w:hAnsi="Times New Roman" w:cs="Times New Roman"/>
          <w:sz w:val="28"/>
          <w:szCs w:val="28"/>
        </w:rPr>
        <w:t xml:space="preserve">В Хабаровском крае произрастают хвойные и лиственные </w:t>
      </w:r>
      <w:r w:rsidR="001B2702" w:rsidRPr="00792912">
        <w:rPr>
          <w:rFonts w:ascii="Times New Roman" w:hAnsi="Times New Roman" w:cs="Times New Roman"/>
          <w:sz w:val="28"/>
          <w:szCs w:val="28"/>
        </w:rPr>
        <w:t xml:space="preserve">деревья. </w:t>
      </w:r>
      <w:r w:rsidR="00C100FA" w:rsidRPr="00792912">
        <w:rPr>
          <w:rFonts w:ascii="Times New Roman" w:eastAsiaTheme="majorEastAsia" w:hAnsi="Times New Roman" w:cs="Times New Roman"/>
          <w:kern w:val="24"/>
          <w:sz w:val="28"/>
          <w:szCs w:val="28"/>
        </w:rPr>
        <w:t>Таёжные леса здесь занимают обширные площади и простираются на несколько километров. Огромные территории занимают хвойные леса.</w:t>
      </w:r>
    </w:p>
    <w:p w:rsidR="005940D4" w:rsidRPr="00792912" w:rsidRDefault="005940D4" w:rsidP="0012000F">
      <w:pPr>
        <w:jc w:val="both"/>
        <w:rPr>
          <w:rFonts w:ascii="Times New Roman" w:eastAsiaTheme="majorEastAsia" w:hAnsi="Times New Roman" w:cs="Times New Roman"/>
          <w:kern w:val="24"/>
          <w:sz w:val="28"/>
          <w:szCs w:val="28"/>
        </w:rPr>
      </w:pPr>
      <w:r w:rsidRPr="00792912">
        <w:rPr>
          <w:rFonts w:ascii="Times New Roman" w:eastAsiaTheme="majorEastAsia" w:hAnsi="Times New Roman" w:cs="Times New Roman"/>
          <w:kern w:val="24"/>
          <w:sz w:val="28"/>
          <w:szCs w:val="28"/>
        </w:rPr>
        <w:t>Какие вы знаете деревья, которые растут в крае?</w:t>
      </w:r>
    </w:p>
    <w:p w:rsidR="005940D4" w:rsidRDefault="00792912" w:rsidP="0012000F">
      <w:pPr>
        <w:jc w:val="both"/>
        <w:rPr>
          <w:rFonts w:ascii="Times New Roman" w:eastAsiaTheme="majorEastAsia" w:hAnsi="Times New Roman" w:cs="Times New Roman"/>
          <w:i/>
          <w:kern w:val="24"/>
          <w:sz w:val="28"/>
          <w:szCs w:val="28"/>
        </w:rPr>
      </w:pPr>
      <w:r>
        <w:rPr>
          <w:rFonts w:ascii="Times New Roman" w:eastAsiaTheme="majorEastAsia" w:hAnsi="Times New Roman" w:cs="Times New Roman"/>
          <w:i/>
          <w:kern w:val="24"/>
          <w:sz w:val="28"/>
          <w:szCs w:val="28"/>
        </w:rPr>
        <w:t>(Д</w:t>
      </w:r>
      <w:r w:rsidR="005940D4" w:rsidRPr="00792912">
        <w:rPr>
          <w:rFonts w:ascii="Times New Roman" w:eastAsiaTheme="majorEastAsia" w:hAnsi="Times New Roman" w:cs="Times New Roman"/>
          <w:i/>
          <w:kern w:val="24"/>
          <w:sz w:val="28"/>
          <w:szCs w:val="28"/>
        </w:rPr>
        <w:t>ети перечисляют</w:t>
      </w:r>
      <w:r w:rsidR="006C18E1" w:rsidRPr="00792912">
        <w:rPr>
          <w:rFonts w:ascii="Times New Roman" w:eastAsiaTheme="majorEastAsia" w:hAnsi="Times New Roman" w:cs="Times New Roman"/>
          <w:i/>
          <w:kern w:val="24"/>
          <w:sz w:val="28"/>
          <w:szCs w:val="28"/>
        </w:rPr>
        <w:t xml:space="preserve"> деревья)</w:t>
      </w:r>
    </w:p>
    <w:p w:rsidR="0007719E" w:rsidRPr="0007719E" w:rsidRDefault="0007719E" w:rsidP="0007719E">
      <w:pPr>
        <w:jc w:val="both"/>
        <w:rPr>
          <w:rFonts w:ascii="Times New Roman" w:eastAsiaTheme="majorEastAsia" w:hAnsi="Times New Roman" w:cs="Times New Roman"/>
          <w:i/>
          <w:kern w:val="24"/>
          <w:sz w:val="28"/>
          <w:szCs w:val="28"/>
        </w:rPr>
      </w:pPr>
      <w:r w:rsidRPr="0007719E">
        <w:rPr>
          <w:rFonts w:ascii="Times New Roman" w:hAnsi="Times New Roman" w:cs="Times New Roman"/>
          <w:sz w:val="28"/>
          <w:szCs w:val="28"/>
        </w:rPr>
        <w:t>Среди редких растений, обладающих необыкновенной красотой, можно выделить даурский рододендрон, остроконечный тис.</w:t>
      </w:r>
    </w:p>
    <w:p w:rsidR="00C100FA" w:rsidRPr="00792912" w:rsidRDefault="00C100FA" w:rsidP="0012000F">
      <w:pPr>
        <w:jc w:val="both"/>
        <w:rPr>
          <w:rFonts w:ascii="Times New Roman" w:eastAsiaTheme="majorEastAsia" w:hAnsi="Times New Roman" w:cs="Times New Roman"/>
          <w:kern w:val="24"/>
          <w:sz w:val="28"/>
          <w:szCs w:val="28"/>
        </w:rPr>
      </w:pPr>
      <w:r w:rsidRPr="00792912">
        <w:rPr>
          <w:rFonts w:ascii="Times New Roman" w:eastAsiaTheme="majorEastAsia" w:hAnsi="Times New Roman" w:cs="Times New Roman"/>
          <w:kern w:val="24"/>
          <w:sz w:val="28"/>
          <w:szCs w:val="28"/>
        </w:rPr>
        <w:t>Имеются богатые сосновые леса, которые поражают величественностью деревьев. Небольшая доля отводится и широколиственным лесам, в них произрастают такие виды маньчжурский орех, аралия, женьшень, амурский бархат, да</w:t>
      </w:r>
      <w:r w:rsidR="00B23909" w:rsidRPr="00792912">
        <w:rPr>
          <w:rFonts w:ascii="Times New Roman" w:eastAsiaTheme="majorEastAsia" w:hAnsi="Times New Roman" w:cs="Times New Roman"/>
          <w:kern w:val="24"/>
          <w:sz w:val="28"/>
          <w:szCs w:val="28"/>
        </w:rPr>
        <w:t xml:space="preserve">урская роза, китайский лимонник, </w:t>
      </w:r>
      <w:r w:rsidR="00B23909" w:rsidRPr="00792912">
        <w:rPr>
          <w:rFonts w:ascii="Times New Roman" w:hAnsi="Times New Roman" w:cs="Times New Roman"/>
          <w:sz w:val="28"/>
          <w:szCs w:val="28"/>
        </w:rPr>
        <w:t>элеутерококк.</w:t>
      </w:r>
    </w:p>
    <w:p w:rsidR="001B2702" w:rsidRPr="00792912" w:rsidRDefault="006C18E1" w:rsidP="0012000F">
      <w:pPr>
        <w:jc w:val="both"/>
        <w:rPr>
          <w:rFonts w:ascii="Times New Roman" w:hAnsi="Times New Roman" w:cs="Times New Roman"/>
          <w:sz w:val="28"/>
          <w:szCs w:val="28"/>
        </w:rPr>
      </w:pPr>
      <w:r w:rsidRPr="00792912">
        <w:rPr>
          <w:rFonts w:ascii="Times New Roman" w:hAnsi="Times New Roman" w:cs="Times New Roman"/>
          <w:sz w:val="28"/>
          <w:szCs w:val="28"/>
        </w:rPr>
        <w:t>А какие</w:t>
      </w:r>
      <w:r w:rsidR="00792912">
        <w:rPr>
          <w:rFonts w:ascii="Times New Roman" w:hAnsi="Times New Roman" w:cs="Times New Roman"/>
          <w:sz w:val="28"/>
          <w:szCs w:val="28"/>
        </w:rPr>
        <w:t>,</w:t>
      </w:r>
      <w:r w:rsidRPr="00792912">
        <w:rPr>
          <w:rFonts w:ascii="Times New Roman" w:hAnsi="Times New Roman" w:cs="Times New Roman"/>
          <w:sz w:val="28"/>
          <w:szCs w:val="28"/>
        </w:rPr>
        <w:t xml:space="preserve"> вы</w:t>
      </w:r>
      <w:r w:rsidR="00792912">
        <w:rPr>
          <w:rFonts w:ascii="Times New Roman" w:hAnsi="Times New Roman" w:cs="Times New Roman"/>
          <w:sz w:val="28"/>
          <w:szCs w:val="28"/>
        </w:rPr>
        <w:t>,</w:t>
      </w:r>
      <w:r w:rsidRPr="00792912">
        <w:rPr>
          <w:rFonts w:ascii="Times New Roman" w:hAnsi="Times New Roman" w:cs="Times New Roman"/>
          <w:sz w:val="28"/>
          <w:szCs w:val="28"/>
        </w:rPr>
        <w:t xml:space="preserve"> </w:t>
      </w:r>
      <w:r w:rsidR="00792912">
        <w:rPr>
          <w:rFonts w:ascii="Times New Roman" w:hAnsi="Times New Roman" w:cs="Times New Roman"/>
          <w:sz w:val="28"/>
          <w:szCs w:val="28"/>
        </w:rPr>
        <w:t xml:space="preserve">видели </w:t>
      </w:r>
      <w:r w:rsidRPr="00792912">
        <w:rPr>
          <w:rFonts w:ascii="Times New Roman" w:hAnsi="Times New Roman" w:cs="Times New Roman"/>
          <w:sz w:val="28"/>
          <w:szCs w:val="28"/>
        </w:rPr>
        <w:t>грибы</w:t>
      </w:r>
      <w:r w:rsidR="00792912">
        <w:rPr>
          <w:rFonts w:ascii="Times New Roman" w:hAnsi="Times New Roman" w:cs="Times New Roman"/>
          <w:sz w:val="28"/>
          <w:szCs w:val="28"/>
        </w:rPr>
        <w:t xml:space="preserve"> в лесу</w:t>
      </w:r>
      <w:r w:rsidRPr="00792912">
        <w:rPr>
          <w:rFonts w:ascii="Times New Roman" w:hAnsi="Times New Roman" w:cs="Times New Roman"/>
          <w:sz w:val="28"/>
          <w:szCs w:val="28"/>
        </w:rPr>
        <w:t>?</w:t>
      </w:r>
    </w:p>
    <w:p w:rsidR="006C18E1" w:rsidRPr="00792912" w:rsidRDefault="00792912" w:rsidP="0012000F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(П</w:t>
      </w:r>
      <w:r w:rsidR="006C18E1" w:rsidRPr="00792912">
        <w:rPr>
          <w:rFonts w:ascii="Times New Roman" w:hAnsi="Times New Roman" w:cs="Times New Roman"/>
          <w:i/>
          <w:sz w:val="28"/>
          <w:szCs w:val="28"/>
        </w:rPr>
        <w:t>еречисляют грибы)</w:t>
      </w:r>
    </w:p>
    <w:p w:rsidR="001B2702" w:rsidRPr="00792912" w:rsidRDefault="00DF441B" w:rsidP="0012000F">
      <w:pPr>
        <w:jc w:val="both"/>
        <w:rPr>
          <w:rFonts w:ascii="Times New Roman" w:hAnsi="Times New Roman" w:cs="Times New Roman"/>
          <w:sz w:val="28"/>
          <w:szCs w:val="28"/>
        </w:rPr>
      </w:pPr>
      <w:r w:rsidRPr="00792912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В густых лесных районах растёт много грибов, например, жёлтый гриб, лиственничный моховик, ильмак, грузди, ольховик, майский гриб, моховик, маленок. Все эти разновидности, как правило, населяют лес с мая по сентябрь, некоторые из них могут встречаться и в октябре</w:t>
      </w:r>
      <w:r w:rsidR="006C18E1" w:rsidRPr="0079291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1B2702" w:rsidRPr="00792912" w:rsidRDefault="001B2702" w:rsidP="0012000F">
      <w:pPr>
        <w:jc w:val="both"/>
        <w:rPr>
          <w:rFonts w:ascii="Times New Roman" w:hAnsi="Times New Roman" w:cs="Times New Roman"/>
          <w:sz w:val="28"/>
          <w:szCs w:val="28"/>
        </w:rPr>
      </w:pPr>
      <w:r w:rsidRPr="00792912">
        <w:rPr>
          <w:rFonts w:ascii="Times New Roman" w:eastAsiaTheme="majorEastAsia" w:hAnsi="Times New Roman" w:cs="Times New Roman"/>
          <w:kern w:val="24"/>
          <w:sz w:val="28"/>
          <w:szCs w:val="28"/>
        </w:rPr>
        <w:t>В Красную книгу занесено около 155 видов грибов и растений, находящихся на стадии вымирания. К таким относятся папоротники, плауны, мхи и лишайники. Также совсем мало в Хабаровском крае осталось и покрытосеменных растений, в охране нуждается свыше 15 видов грибов.</w:t>
      </w:r>
    </w:p>
    <w:p w:rsidR="005940D4" w:rsidRPr="00792912" w:rsidRDefault="005940D4" w:rsidP="005940D4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92912">
        <w:rPr>
          <w:rFonts w:ascii="Times New Roman" w:hAnsi="Times New Roman" w:cs="Times New Roman"/>
          <w:iCs/>
          <w:sz w:val="28"/>
          <w:szCs w:val="28"/>
        </w:rPr>
        <w:t>Хабаровский край обладает большими и разнообразными природными ресурсами – земельными водными, лесными и другими биологическими ресурсами.</w:t>
      </w:r>
    </w:p>
    <w:p w:rsidR="008F01CA" w:rsidRPr="00792912" w:rsidRDefault="008F01CA"/>
    <w:p w:rsidR="00372200" w:rsidRPr="00792912" w:rsidRDefault="00372200"/>
    <w:p w:rsidR="00E034C9" w:rsidRPr="00792912" w:rsidRDefault="00E034C9"/>
    <w:sectPr w:rsidR="00E034C9" w:rsidRPr="007929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1CA"/>
    <w:rsid w:val="0002424D"/>
    <w:rsid w:val="0007719E"/>
    <w:rsid w:val="0012000F"/>
    <w:rsid w:val="001B2702"/>
    <w:rsid w:val="00296FE5"/>
    <w:rsid w:val="002F3A7D"/>
    <w:rsid w:val="00372200"/>
    <w:rsid w:val="003A29C6"/>
    <w:rsid w:val="005940D4"/>
    <w:rsid w:val="006C18E1"/>
    <w:rsid w:val="00750CEF"/>
    <w:rsid w:val="00780811"/>
    <w:rsid w:val="00792912"/>
    <w:rsid w:val="008F01CA"/>
    <w:rsid w:val="009C6904"/>
    <w:rsid w:val="00AF1101"/>
    <w:rsid w:val="00B23909"/>
    <w:rsid w:val="00B77F9F"/>
    <w:rsid w:val="00C100FA"/>
    <w:rsid w:val="00DF441B"/>
    <w:rsid w:val="00E034C9"/>
    <w:rsid w:val="00F01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D26803-99CD-4173-8345-106C28537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F01CA"/>
    <w:pPr>
      <w:spacing w:before="100" w:beforeAutospacing="1" w:after="100" w:afterAutospacing="1" w:line="36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027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77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89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03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460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694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412535">
                              <w:marLeft w:val="0"/>
                              <w:marRight w:val="0"/>
                              <w:marTop w:val="90"/>
                              <w:marBottom w:val="90"/>
                              <w:divBdr>
                                <w:top w:val="single" w:sz="6" w:space="0" w:color="D1D1D1"/>
                                <w:left w:val="single" w:sz="6" w:space="0" w:color="D1D1D1"/>
                                <w:bottom w:val="single" w:sz="6" w:space="0" w:color="D1D1D1"/>
                                <w:right w:val="single" w:sz="6" w:space="0" w:color="D1D1D1"/>
                              </w:divBdr>
                              <w:divsChild>
                                <w:div w:id="106777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DDDDD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9689151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218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Пользователь</cp:lastModifiedBy>
  <cp:revision>10</cp:revision>
  <dcterms:created xsi:type="dcterms:W3CDTF">2017-05-23T04:14:00Z</dcterms:created>
  <dcterms:modified xsi:type="dcterms:W3CDTF">2017-05-29T00:19:00Z</dcterms:modified>
</cp:coreProperties>
</file>