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A77" w:rsidRPr="00630534" w:rsidRDefault="00744A77" w:rsidP="005C400E">
      <w:pPr>
        <w:pStyle w:val="a3"/>
        <w:jc w:val="center"/>
        <w:rPr>
          <w:rFonts w:ascii="Times New Roman" w:hAnsi="Times New Roman" w:cs="Times New Roman"/>
          <w:b/>
          <w:sz w:val="28"/>
          <w:szCs w:val="28"/>
        </w:rPr>
      </w:pPr>
      <w:bookmarkStart w:id="0" w:name="h.gjdgxs"/>
      <w:bookmarkEnd w:id="0"/>
      <w:r w:rsidRPr="00630534">
        <w:rPr>
          <w:rFonts w:ascii="Times New Roman" w:hAnsi="Times New Roman" w:cs="Times New Roman"/>
          <w:b/>
          <w:sz w:val="28"/>
          <w:szCs w:val="28"/>
        </w:rPr>
        <w:t>Проблема формирования конкурентоспособности учащихся с ОВЗ.</w:t>
      </w:r>
    </w:p>
    <w:p w:rsidR="00744A77" w:rsidRPr="00661386" w:rsidRDefault="00661386" w:rsidP="005C400E">
      <w:pPr>
        <w:pStyle w:val="a3"/>
        <w:jc w:val="center"/>
        <w:rPr>
          <w:rFonts w:ascii="Times New Roman" w:hAnsi="Times New Roman" w:cs="Times New Roman"/>
          <w:b/>
          <w:sz w:val="28"/>
          <w:szCs w:val="28"/>
        </w:rPr>
      </w:pPr>
      <w:proofErr w:type="spellStart"/>
      <w:r w:rsidRPr="00661386">
        <w:rPr>
          <w:rFonts w:ascii="Times New Roman" w:hAnsi="Times New Roman" w:cs="Times New Roman"/>
          <w:b/>
          <w:sz w:val="28"/>
          <w:szCs w:val="28"/>
        </w:rPr>
        <w:t>Е.Г.Зверкова</w:t>
      </w:r>
      <w:proofErr w:type="spellEnd"/>
    </w:p>
    <w:p w:rsidR="00744A77" w:rsidRPr="00744A77" w:rsidRDefault="00744A77" w:rsidP="005C400E">
      <w:pPr>
        <w:pStyle w:val="a3"/>
        <w:ind w:firstLine="708"/>
        <w:jc w:val="both"/>
        <w:rPr>
          <w:rFonts w:ascii="Times New Roman" w:hAnsi="Times New Roman" w:cs="Times New Roman"/>
          <w:sz w:val="28"/>
          <w:szCs w:val="28"/>
        </w:rPr>
      </w:pPr>
      <w:r w:rsidRPr="00744A77">
        <w:rPr>
          <w:rFonts w:ascii="Times New Roman" w:hAnsi="Times New Roman" w:cs="Times New Roman"/>
          <w:sz w:val="28"/>
          <w:szCs w:val="28"/>
        </w:rPr>
        <w:t xml:space="preserve">Учебная деятельность является ведущей деятельностью для учащихся общеобразовательных школ, так как определяет уровень их психического и интеллектуального развития, а также обеспечивает становление личности в целом. Вопросы формирования учебной деятельности становятся еще более актуальными, когда речь идет о детях с </w:t>
      </w:r>
      <w:r w:rsidR="0012544C">
        <w:rPr>
          <w:rFonts w:ascii="Times New Roman" w:hAnsi="Times New Roman" w:cs="Times New Roman"/>
          <w:sz w:val="28"/>
          <w:szCs w:val="28"/>
        </w:rPr>
        <w:t>ОВЗ</w:t>
      </w:r>
      <w:r w:rsidRPr="00744A77">
        <w:rPr>
          <w:rFonts w:ascii="Times New Roman" w:hAnsi="Times New Roman" w:cs="Times New Roman"/>
          <w:sz w:val="28"/>
          <w:szCs w:val="28"/>
        </w:rPr>
        <w:t>.</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 </w:t>
      </w:r>
      <w:r w:rsidR="00661386">
        <w:rPr>
          <w:rFonts w:ascii="Times New Roman" w:hAnsi="Times New Roman" w:cs="Times New Roman"/>
          <w:sz w:val="28"/>
          <w:szCs w:val="28"/>
        </w:rPr>
        <w:tab/>
      </w:r>
      <w:r w:rsidRPr="00744A77">
        <w:rPr>
          <w:rFonts w:ascii="Times New Roman" w:hAnsi="Times New Roman" w:cs="Times New Roman"/>
          <w:sz w:val="28"/>
          <w:szCs w:val="28"/>
        </w:rPr>
        <w:t>Эти учащиеся отличаются рядом особенностей, таких, например, как пониженная работоспособность, неустойчивость внимания,  </w:t>
      </w:r>
      <w:r w:rsidR="00661386">
        <w:rPr>
          <w:rFonts w:ascii="Times New Roman" w:hAnsi="Times New Roman" w:cs="Times New Roman"/>
          <w:sz w:val="28"/>
          <w:szCs w:val="28"/>
        </w:rPr>
        <w:t>у</w:t>
      </w:r>
      <w:r w:rsidRPr="00744A77">
        <w:rPr>
          <w:rFonts w:ascii="Times New Roman" w:hAnsi="Times New Roman" w:cs="Times New Roman"/>
          <w:sz w:val="28"/>
          <w:szCs w:val="28"/>
        </w:rPr>
        <w:t xml:space="preserve"> многих из таких детей наблюдаются трудности с восприятием. Целостный образ из отдельных элементов формируется замедленно. Все эти недостатки восприятия обычно и приводят к тому, что ребенок не все замечает в окружающем его мире, «не видит» многое при демонстрации педагогом наглядных пособий. У всех учащихся с ограниченными возможностями здоровья наблюдаются недостатки памяти, причем они касаются всех видов запоминания: произвольного и непроизвольного, долговременного и кратковременного. В первую очередь, ограничен объем памяти и снижена прочность запоминания. Это распространяется на запоминание как наглядного, так и словесного материала, что не может не сказаться на успеваемости по всем предметам.</w:t>
      </w:r>
    </w:p>
    <w:p w:rsidR="00744A77" w:rsidRPr="00744A77" w:rsidRDefault="00744A77" w:rsidP="005C400E">
      <w:pPr>
        <w:pStyle w:val="a3"/>
        <w:ind w:firstLine="708"/>
        <w:jc w:val="both"/>
        <w:rPr>
          <w:rFonts w:ascii="Times New Roman" w:hAnsi="Times New Roman" w:cs="Times New Roman"/>
          <w:sz w:val="28"/>
          <w:szCs w:val="28"/>
        </w:rPr>
      </w:pPr>
      <w:r w:rsidRPr="00744A77">
        <w:rPr>
          <w:rFonts w:ascii="Times New Roman" w:hAnsi="Times New Roman" w:cs="Times New Roman"/>
          <w:sz w:val="28"/>
          <w:szCs w:val="28"/>
        </w:rPr>
        <w:t xml:space="preserve">Значительное отставание и своеобразие обнаруживается у таких учащихся в развитии мыслительной деятельности. Это выражается в деформации таких операций, как анализ, синтез, в неумении выделять существенные признаки и делать обобщение, в низком уровне развития абстрактного мышления. Для этих школьников характерны неумение организовывать свою умственную деятельность, отсутствие навыков самоконтроля и самоанализа. Выполнение задания, как правило, осложняется еще и тем, что учащиеся плохо читают, не могут вникнуть в смысл прочитанного текста. Серьезные проблемы возникают при изучении </w:t>
      </w:r>
      <w:r>
        <w:rPr>
          <w:rFonts w:ascii="Times New Roman" w:hAnsi="Times New Roman" w:cs="Times New Roman"/>
          <w:sz w:val="28"/>
          <w:szCs w:val="28"/>
        </w:rPr>
        <w:t xml:space="preserve">не только точных наук, но и </w:t>
      </w:r>
      <w:r w:rsidRPr="00744A77">
        <w:rPr>
          <w:rFonts w:ascii="Times New Roman" w:hAnsi="Times New Roman" w:cs="Times New Roman"/>
          <w:sz w:val="28"/>
          <w:szCs w:val="28"/>
        </w:rPr>
        <w:t xml:space="preserve">географии, истории, биологии и многих других предметов. </w:t>
      </w:r>
    </w:p>
    <w:p w:rsidR="00744A77" w:rsidRPr="00744A77" w:rsidRDefault="00744A77" w:rsidP="005C400E">
      <w:pPr>
        <w:pStyle w:val="a3"/>
        <w:ind w:firstLine="708"/>
        <w:jc w:val="both"/>
        <w:rPr>
          <w:rFonts w:ascii="Times New Roman" w:hAnsi="Times New Roman" w:cs="Times New Roman"/>
          <w:sz w:val="28"/>
          <w:szCs w:val="28"/>
        </w:rPr>
      </w:pPr>
      <w:r w:rsidRPr="00744A77">
        <w:rPr>
          <w:rFonts w:ascii="Times New Roman" w:hAnsi="Times New Roman" w:cs="Times New Roman"/>
          <w:sz w:val="28"/>
          <w:szCs w:val="28"/>
        </w:rPr>
        <w:t>Все это привод</w:t>
      </w:r>
      <w:r w:rsidR="00661386">
        <w:rPr>
          <w:rFonts w:ascii="Times New Roman" w:hAnsi="Times New Roman" w:cs="Times New Roman"/>
          <w:sz w:val="28"/>
          <w:szCs w:val="28"/>
        </w:rPr>
        <w:t>и</w:t>
      </w:r>
      <w:r w:rsidRPr="00744A77">
        <w:rPr>
          <w:rFonts w:ascii="Times New Roman" w:hAnsi="Times New Roman" w:cs="Times New Roman"/>
          <w:sz w:val="28"/>
          <w:szCs w:val="28"/>
        </w:rPr>
        <w:t>т к тому, что такие дети не могут самостоятельно познавать и усваивать новую информацию. Все эти проблемы тормозят накопление у них разнообразных сведений и знаний об окружающей действительности, что отрицательно сказывается на общем интеллектуальном развитии, мешает учащимся преодолению пробелов в знаниях</w:t>
      </w:r>
      <w:r>
        <w:rPr>
          <w:rFonts w:ascii="Times New Roman" w:hAnsi="Times New Roman" w:cs="Times New Roman"/>
          <w:sz w:val="28"/>
          <w:szCs w:val="28"/>
        </w:rPr>
        <w:t xml:space="preserve"> и соответственно делает их </w:t>
      </w:r>
      <w:proofErr w:type="spellStart"/>
      <w:r>
        <w:rPr>
          <w:rFonts w:ascii="Times New Roman" w:hAnsi="Times New Roman" w:cs="Times New Roman"/>
          <w:sz w:val="28"/>
          <w:szCs w:val="28"/>
        </w:rPr>
        <w:t>неконкурентноспособными</w:t>
      </w:r>
      <w:proofErr w:type="spellEnd"/>
      <w:r>
        <w:rPr>
          <w:rFonts w:ascii="Times New Roman" w:hAnsi="Times New Roman" w:cs="Times New Roman"/>
          <w:sz w:val="28"/>
          <w:szCs w:val="28"/>
        </w:rPr>
        <w:t xml:space="preserve"> в современном мире.</w:t>
      </w:r>
    </w:p>
    <w:p w:rsidR="00744A77" w:rsidRDefault="00744A77" w:rsidP="005C400E">
      <w:pPr>
        <w:pStyle w:val="a3"/>
        <w:ind w:firstLine="708"/>
        <w:jc w:val="both"/>
        <w:rPr>
          <w:rFonts w:ascii="Times New Roman" w:hAnsi="Times New Roman" w:cs="Times New Roman"/>
          <w:sz w:val="28"/>
          <w:szCs w:val="28"/>
        </w:rPr>
      </w:pPr>
      <w:r>
        <w:rPr>
          <w:rFonts w:ascii="Times New Roman" w:hAnsi="Times New Roman" w:cs="Times New Roman"/>
          <w:sz w:val="28"/>
          <w:szCs w:val="28"/>
        </w:rPr>
        <w:t>С</w:t>
      </w:r>
      <w:r w:rsidRPr="00744A77">
        <w:rPr>
          <w:rFonts w:ascii="Times New Roman" w:hAnsi="Times New Roman" w:cs="Times New Roman"/>
          <w:sz w:val="28"/>
          <w:szCs w:val="28"/>
        </w:rPr>
        <w:t xml:space="preserve">оответствующая коррекционная работа </w:t>
      </w:r>
      <w:r>
        <w:rPr>
          <w:rFonts w:ascii="Times New Roman" w:hAnsi="Times New Roman" w:cs="Times New Roman"/>
          <w:sz w:val="28"/>
          <w:szCs w:val="28"/>
        </w:rPr>
        <w:t xml:space="preserve">не только учителей предметников, но и классных руководителей </w:t>
      </w:r>
      <w:r w:rsidRPr="00744A77">
        <w:rPr>
          <w:rFonts w:ascii="Times New Roman" w:hAnsi="Times New Roman" w:cs="Times New Roman"/>
          <w:sz w:val="28"/>
          <w:szCs w:val="28"/>
        </w:rPr>
        <w:t xml:space="preserve">могут уменьшить </w:t>
      </w:r>
      <w:proofErr w:type="spellStart"/>
      <w:r>
        <w:rPr>
          <w:rFonts w:ascii="Times New Roman" w:hAnsi="Times New Roman" w:cs="Times New Roman"/>
          <w:sz w:val="28"/>
          <w:szCs w:val="28"/>
        </w:rPr>
        <w:t>неуспешность</w:t>
      </w:r>
      <w:proofErr w:type="spellEnd"/>
      <w:r>
        <w:rPr>
          <w:rFonts w:ascii="Times New Roman" w:hAnsi="Times New Roman" w:cs="Times New Roman"/>
          <w:sz w:val="28"/>
          <w:szCs w:val="28"/>
        </w:rPr>
        <w:t xml:space="preserve"> и неуспеваемость учащихся</w:t>
      </w:r>
      <w:r w:rsidRPr="00744A77">
        <w:rPr>
          <w:rFonts w:ascii="Times New Roman" w:hAnsi="Times New Roman" w:cs="Times New Roman"/>
          <w:sz w:val="28"/>
          <w:szCs w:val="28"/>
        </w:rPr>
        <w:t>, помогут сохранить и укрепить здоровье, будут содействовать полноценному формированию личности.</w:t>
      </w:r>
    </w:p>
    <w:p w:rsidR="00744A77" w:rsidRPr="00744A77" w:rsidRDefault="00744A77" w:rsidP="005C400E">
      <w:pPr>
        <w:pStyle w:val="a3"/>
        <w:ind w:firstLine="708"/>
        <w:jc w:val="both"/>
        <w:rPr>
          <w:rFonts w:ascii="Times New Roman" w:hAnsi="Times New Roman" w:cs="Times New Roman"/>
          <w:sz w:val="28"/>
          <w:szCs w:val="28"/>
        </w:rPr>
      </w:pPr>
      <w:r w:rsidRPr="00744A77">
        <w:rPr>
          <w:rFonts w:ascii="Times New Roman" w:hAnsi="Times New Roman" w:cs="Times New Roman"/>
          <w:sz w:val="28"/>
          <w:szCs w:val="28"/>
        </w:rPr>
        <w:t>Очень часто причиной неуспеваемости может быть нарушение свойств внимания (концентрации, объема, переключения</w:t>
      </w:r>
      <w:r>
        <w:rPr>
          <w:rFonts w:ascii="Times New Roman" w:hAnsi="Times New Roman" w:cs="Times New Roman"/>
          <w:sz w:val="28"/>
          <w:szCs w:val="28"/>
        </w:rPr>
        <w:t>)</w:t>
      </w:r>
      <w:r w:rsidRPr="00744A77">
        <w:rPr>
          <w:rFonts w:ascii="Times New Roman" w:hAnsi="Times New Roman" w:cs="Times New Roman"/>
          <w:sz w:val="28"/>
          <w:szCs w:val="28"/>
        </w:rPr>
        <w:t xml:space="preserve">. Но вместе с тем, учащиеся с ограниченными возможностями здоровья в состоянии справиться с </w:t>
      </w:r>
      <w:r w:rsidRPr="00744A77">
        <w:rPr>
          <w:rFonts w:ascii="Times New Roman" w:hAnsi="Times New Roman" w:cs="Times New Roman"/>
          <w:sz w:val="28"/>
          <w:szCs w:val="28"/>
        </w:rPr>
        <w:lastRenderedPageBreak/>
        <w:t>описанными выше затруднениями и освоить программу специальной коррекционной школы, если учитель своевременно оказывает им специфическую помощь и поддержку. При организации коррекционных занятий</w:t>
      </w:r>
      <w:r w:rsidR="00661386">
        <w:rPr>
          <w:rFonts w:ascii="Times New Roman" w:hAnsi="Times New Roman" w:cs="Times New Roman"/>
          <w:sz w:val="28"/>
          <w:szCs w:val="28"/>
        </w:rPr>
        <w:t xml:space="preserve"> или классных часов</w:t>
      </w:r>
      <w:r w:rsidRPr="00744A77">
        <w:rPr>
          <w:rFonts w:ascii="Times New Roman" w:hAnsi="Times New Roman" w:cs="Times New Roman"/>
          <w:sz w:val="28"/>
          <w:szCs w:val="28"/>
        </w:rPr>
        <w:t xml:space="preserve"> следует исходить из индивидуальных возможностей детей – задание должны быть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Они должны быть значимы для учащихся, поэтому при организации коррекционного воздействия необходимо прибегать к дополнительной стимуляции (похвала учителя, соревнование, словесное стимулирование и др.) </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 Ниже предлагаются задания, использование которых окажет позитивное воздействие на развитие внимания учащихся. Как показывает практика, использование подобных заданий разного уровня сложности вызывает интерес у учащихся любого возраста</w:t>
      </w:r>
      <w:r w:rsidR="00630534">
        <w:rPr>
          <w:rFonts w:ascii="Times New Roman" w:hAnsi="Times New Roman" w:cs="Times New Roman"/>
          <w:sz w:val="28"/>
          <w:szCs w:val="28"/>
        </w:rPr>
        <w:t>.</w:t>
      </w:r>
    </w:p>
    <w:p w:rsidR="00744A77" w:rsidRPr="00661386" w:rsidRDefault="00744A77" w:rsidP="005C400E">
      <w:pPr>
        <w:pStyle w:val="a3"/>
        <w:jc w:val="both"/>
        <w:rPr>
          <w:rFonts w:ascii="Times New Roman" w:hAnsi="Times New Roman" w:cs="Times New Roman"/>
          <w:sz w:val="28"/>
          <w:szCs w:val="28"/>
          <w:u w:val="single"/>
        </w:rPr>
      </w:pPr>
      <w:r w:rsidRPr="00661386">
        <w:rPr>
          <w:rFonts w:ascii="Times New Roman" w:hAnsi="Times New Roman" w:cs="Times New Roman"/>
          <w:sz w:val="28"/>
          <w:szCs w:val="28"/>
          <w:u w:val="single"/>
        </w:rPr>
        <w:t>Упражнения для развития внимания</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1.     Расшифруй слова и запиши их без ошибок:</w:t>
      </w:r>
    </w:p>
    <w:p w:rsidR="00744A77" w:rsidRPr="00744A77" w:rsidRDefault="00744A77" w:rsidP="005C400E">
      <w:pPr>
        <w:pStyle w:val="a3"/>
        <w:jc w:val="both"/>
        <w:rPr>
          <w:rFonts w:ascii="Times New Roman" w:hAnsi="Times New Roman" w:cs="Times New Roman"/>
          <w:sz w:val="28"/>
          <w:szCs w:val="28"/>
        </w:rPr>
      </w:pPr>
      <w:proofErr w:type="spellStart"/>
      <w:r w:rsidRPr="00744A77">
        <w:rPr>
          <w:rFonts w:ascii="Times New Roman" w:hAnsi="Times New Roman" w:cs="Times New Roman"/>
          <w:sz w:val="28"/>
          <w:szCs w:val="28"/>
        </w:rPr>
        <w:t>a</w:t>
      </w:r>
      <w:proofErr w:type="spellEnd"/>
      <w:r w:rsidRPr="00744A77">
        <w:rPr>
          <w:rFonts w:ascii="Times New Roman" w:hAnsi="Times New Roman" w:cs="Times New Roman"/>
          <w:sz w:val="28"/>
          <w:szCs w:val="28"/>
        </w:rPr>
        <w:t>.   </w:t>
      </w:r>
      <w:proofErr w:type="spellStart"/>
      <w:r w:rsidRPr="00744A77">
        <w:rPr>
          <w:rFonts w:ascii="Times New Roman" w:hAnsi="Times New Roman" w:cs="Times New Roman"/>
          <w:sz w:val="28"/>
          <w:szCs w:val="28"/>
        </w:rPr>
        <w:t>Акйенил</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алокш</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кинбечу</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адогоп</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ьдартет</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теломас</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анишам</w:t>
      </w:r>
      <w:proofErr w:type="spellEnd"/>
      <w:r w:rsidRPr="00744A77">
        <w:rPr>
          <w:rFonts w:ascii="Times New Roman" w:hAnsi="Times New Roman" w:cs="Times New Roman"/>
          <w:sz w:val="28"/>
          <w:szCs w:val="28"/>
        </w:rPr>
        <w:t xml:space="preserve">, </w:t>
      </w:r>
      <w:proofErr w:type="spellStart"/>
      <w:r w:rsidRPr="00744A77">
        <w:rPr>
          <w:rFonts w:ascii="Times New Roman" w:hAnsi="Times New Roman" w:cs="Times New Roman"/>
          <w:sz w:val="28"/>
          <w:szCs w:val="28"/>
        </w:rPr>
        <w:t>рофотевс,наемереп</w:t>
      </w:r>
      <w:proofErr w:type="spellEnd"/>
      <w:r w:rsidRPr="00744A77">
        <w:rPr>
          <w:rFonts w:ascii="Times New Roman" w:hAnsi="Times New Roman" w:cs="Times New Roman"/>
          <w:sz w:val="28"/>
          <w:szCs w:val="28"/>
        </w:rPr>
        <w:t>.</w:t>
      </w:r>
    </w:p>
    <w:p w:rsidR="00744A77" w:rsidRPr="00744A77" w:rsidRDefault="00630534" w:rsidP="005C400E">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744A77" w:rsidRPr="00744A77">
        <w:rPr>
          <w:rFonts w:ascii="Times New Roman" w:hAnsi="Times New Roman" w:cs="Times New Roman"/>
          <w:sz w:val="28"/>
          <w:szCs w:val="28"/>
        </w:rPr>
        <w:t xml:space="preserve">Корректурная проба. Определение объема внимания (норма 600 знаков – 5 ошибок).На бланке с буквами отчеркните первый ряд букв. Ваша задача заключается в том, чтобы, </w:t>
      </w:r>
      <w:r w:rsidR="00744A77" w:rsidRPr="00630534">
        <w:rPr>
          <w:rFonts w:ascii="Times New Roman" w:hAnsi="Times New Roman" w:cs="Times New Roman"/>
          <w:sz w:val="28"/>
          <w:szCs w:val="28"/>
          <w:u w:val="single"/>
        </w:rPr>
        <w:t>просматривая буквы слева направо, вычеркивать такие же буквы, как и первые</w:t>
      </w:r>
      <w:r w:rsidR="00744A77" w:rsidRPr="00744A77">
        <w:rPr>
          <w:rFonts w:ascii="Times New Roman" w:hAnsi="Times New Roman" w:cs="Times New Roman"/>
          <w:sz w:val="28"/>
          <w:szCs w:val="28"/>
        </w:rPr>
        <w:t>. Работать надо быстро и точно. Время работы – 5 минут.</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Например:</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Е К Р Н С О А Р Н Е С В А Р К В Р Е О Д Г А В Е Н Р О М Н Е Р О П Н Е Р</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3.     Найди слова, которые «спрятались»:</w:t>
      </w:r>
    </w:p>
    <w:p w:rsidR="00744A77" w:rsidRPr="00744A77" w:rsidRDefault="00744A77" w:rsidP="005C400E">
      <w:pPr>
        <w:pStyle w:val="a3"/>
        <w:jc w:val="both"/>
        <w:rPr>
          <w:rFonts w:ascii="Times New Roman" w:hAnsi="Times New Roman" w:cs="Times New Roman"/>
          <w:sz w:val="28"/>
          <w:szCs w:val="28"/>
        </w:rPr>
      </w:pPr>
      <w:proofErr w:type="spellStart"/>
      <w:r w:rsidRPr="00744A77">
        <w:rPr>
          <w:rFonts w:ascii="Times New Roman" w:hAnsi="Times New Roman" w:cs="Times New Roman"/>
          <w:sz w:val="28"/>
          <w:szCs w:val="28"/>
        </w:rPr>
        <w:t>Авроугольникатразностьтдоплюсченсуммаастразностьго</w:t>
      </w:r>
      <w:proofErr w:type="spellEnd"/>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4.     Раздели слова, которые «склеились»:</w:t>
      </w:r>
    </w:p>
    <w:p w:rsidR="00744A77" w:rsidRPr="00744A77" w:rsidRDefault="00744A77" w:rsidP="005C400E">
      <w:pPr>
        <w:pStyle w:val="a3"/>
        <w:jc w:val="both"/>
        <w:rPr>
          <w:rFonts w:ascii="Times New Roman" w:hAnsi="Times New Roman" w:cs="Times New Roman"/>
          <w:sz w:val="28"/>
          <w:szCs w:val="28"/>
        </w:rPr>
      </w:pPr>
      <w:proofErr w:type="spellStart"/>
      <w:r w:rsidRPr="00744A77">
        <w:rPr>
          <w:rFonts w:ascii="Times New Roman" w:hAnsi="Times New Roman" w:cs="Times New Roman"/>
          <w:sz w:val="28"/>
          <w:szCs w:val="28"/>
        </w:rPr>
        <w:t>Шарпрямоугольникбиссектриссапрямоугольниккнигаручка</w:t>
      </w:r>
      <w:proofErr w:type="spellEnd"/>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5.     Зачеркни повторяющиеся слова:</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Моресолнцелесводамореземлясолнцелучнебоводарыбалесуткаморесолнцепароходводаземляпоходмореискрынебодетиморе</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6.     Расставь числа в порядке возрастания:</w:t>
      </w:r>
    </w:p>
    <w:p w:rsidR="00744A77" w:rsidRPr="00744A77" w:rsidRDefault="00744A77" w:rsidP="005C400E">
      <w:pPr>
        <w:pStyle w:val="a3"/>
        <w:jc w:val="both"/>
        <w:rPr>
          <w:rFonts w:ascii="Times New Roman" w:hAnsi="Times New Roman" w:cs="Times New Roman"/>
          <w:sz w:val="28"/>
          <w:szCs w:val="28"/>
        </w:rPr>
      </w:pPr>
      <w:proofErr w:type="spellStart"/>
      <w:r w:rsidRPr="00744A77">
        <w:rPr>
          <w:rFonts w:ascii="Times New Roman" w:hAnsi="Times New Roman" w:cs="Times New Roman"/>
          <w:sz w:val="28"/>
          <w:szCs w:val="28"/>
        </w:rPr>
        <w:t>a</w:t>
      </w:r>
      <w:proofErr w:type="spellEnd"/>
      <w:r w:rsidRPr="00744A77">
        <w:rPr>
          <w:rFonts w:ascii="Times New Roman" w:hAnsi="Times New Roman" w:cs="Times New Roman"/>
          <w:sz w:val="28"/>
          <w:szCs w:val="28"/>
        </w:rPr>
        <w:t>.   5, 8, 6, 4, 12, 7, 2,0 ,8 ,10 ,4 ,3 ,2 ,0, 5, 2, 8, 5, 7, 18, 22, 11, 16, 8, 13, 6, 19, 21,  15, 17, 30, 27, 32, 18, 8, 7, 4, 42.</w:t>
      </w:r>
    </w:p>
    <w:p w:rsidR="00744A77" w:rsidRDefault="00630534" w:rsidP="005C400E">
      <w:pPr>
        <w:pStyle w:val="a3"/>
        <w:jc w:val="both"/>
        <w:rPr>
          <w:rFonts w:ascii="Times New Roman" w:hAnsi="Times New Roman" w:cs="Times New Roman"/>
          <w:sz w:val="28"/>
          <w:szCs w:val="28"/>
        </w:rPr>
      </w:pPr>
      <w:r>
        <w:rPr>
          <w:rFonts w:ascii="Times New Roman" w:hAnsi="Times New Roman" w:cs="Times New Roman"/>
          <w:sz w:val="28"/>
          <w:szCs w:val="28"/>
        </w:rPr>
        <w:t xml:space="preserve">7. </w:t>
      </w:r>
      <w:r w:rsidR="00744A77" w:rsidRPr="00744A77">
        <w:rPr>
          <w:rFonts w:ascii="Times New Roman" w:hAnsi="Times New Roman" w:cs="Times New Roman"/>
          <w:sz w:val="28"/>
          <w:szCs w:val="28"/>
        </w:rPr>
        <w:t>Игра «Что убрали со стола и что добавили?» На столе лежат школьные принадлежности в количестве 10 предметов. Задание: «Внимательно посмотрите и запомните предметы, лежащие на столе,  их расположение (1-2 минуты). Закройте глаза». В это время учитель убирает (или добавляет предметы), либо меняет их расположение. Затем просит открыть слова и написать все изменения, которые они заметили (или написать, если игру проводят с классом). Игру усложняют, добавляя количество предметов для запоминания и увеличивая действия с ними.</w:t>
      </w:r>
    </w:p>
    <w:p w:rsidR="00661386" w:rsidRPr="00744A77" w:rsidRDefault="00661386" w:rsidP="005C400E">
      <w:pPr>
        <w:pStyle w:val="a3"/>
        <w:jc w:val="both"/>
        <w:rPr>
          <w:rFonts w:ascii="Times New Roman" w:hAnsi="Times New Roman" w:cs="Times New Roman"/>
          <w:sz w:val="28"/>
          <w:szCs w:val="28"/>
        </w:rPr>
      </w:pP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lastRenderedPageBreak/>
        <w:t>8.     Игра: «Найди ошибки в примерах».</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10-7=2                 3+5-3=4                   10+2-9=3                     15-6+2= 9</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2+6= 7</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9.     Упражнение, направленное на увеличение объема внимания</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Включается элемент соревнования. Учащимся предлагается по сигналу «Внимание» фиксировать взглядом слово и постараться прочесть предъявляемый на короткое время материал и записать его по памяти. Кто записал правильно больше 5 букв в двух самых длинных словах, тот и выиграл.</w:t>
      </w:r>
    </w:p>
    <w:p w:rsidR="00744A77" w:rsidRPr="00744A77" w:rsidRDefault="00744A77" w:rsidP="005C400E">
      <w:pPr>
        <w:pStyle w:val="a3"/>
        <w:jc w:val="both"/>
        <w:rPr>
          <w:rFonts w:ascii="Times New Roman" w:hAnsi="Times New Roman" w:cs="Times New Roman"/>
          <w:sz w:val="28"/>
          <w:szCs w:val="28"/>
        </w:rPr>
      </w:pPr>
      <w:r w:rsidRPr="00744A77">
        <w:rPr>
          <w:rFonts w:ascii="Times New Roman" w:hAnsi="Times New Roman" w:cs="Times New Roman"/>
          <w:sz w:val="28"/>
          <w:szCs w:val="28"/>
        </w:rPr>
        <w:t>Р Б В Л </w:t>
      </w:r>
      <w:r w:rsidRPr="00744A77">
        <w:rPr>
          <w:rFonts w:ascii="Times New Roman" w:hAnsi="Times New Roman" w:cs="Times New Roman"/>
          <w:sz w:val="28"/>
          <w:szCs w:val="28"/>
        </w:rPr>
        <w:br/>
        <w:t>Ж К П Р И </w:t>
      </w:r>
      <w:r w:rsidRPr="00744A77">
        <w:rPr>
          <w:rFonts w:ascii="Times New Roman" w:hAnsi="Times New Roman" w:cs="Times New Roman"/>
          <w:sz w:val="28"/>
          <w:szCs w:val="28"/>
        </w:rPr>
        <w:br/>
        <w:t>К П Т Н С Д </w:t>
      </w:r>
      <w:r w:rsidRPr="00744A77">
        <w:rPr>
          <w:rFonts w:ascii="Times New Roman" w:hAnsi="Times New Roman" w:cs="Times New Roman"/>
          <w:sz w:val="28"/>
          <w:szCs w:val="28"/>
        </w:rPr>
        <w:br/>
        <w:t>Д П В </w:t>
      </w:r>
      <w:r w:rsidRPr="00744A77">
        <w:rPr>
          <w:rFonts w:ascii="Times New Roman" w:hAnsi="Times New Roman" w:cs="Times New Roman"/>
          <w:sz w:val="28"/>
          <w:szCs w:val="28"/>
        </w:rPr>
        <w:br/>
        <w:t>Б М Д Р К Л Ф </w:t>
      </w:r>
      <w:r w:rsidRPr="00744A77">
        <w:rPr>
          <w:rFonts w:ascii="Times New Roman" w:hAnsi="Times New Roman" w:cs="Times New Roman"/>
          <w:sz w:val="28"/>
          <w:szCs w:val="28"/>
        </w:rPr>
        <w:br/>
        <w:t>С Т П Ц Г В Д К </w:t>
      </w:r>
      <w:r w:rsidRPr="00744A77">
        <w:rPr>
          <w:rFonts w:ascii="Times New Roman" w:hAnsi="Times New Roman" w:cs="Times New Roman"/>
          <w:sz w:val="28"/>
          <w:szCs w:val="28"/>
        </w:rPr>
        <w:br/>
        <w:t>М В П К Ш Л Ч Б Х</w:t>
      </w:r>
    </w:p>
    <w:p w:rsidR="0012544C" w:rsidRPr="00661386" w:rsidRDefault="00630534" w:rsidP="005C400E">
      <w:pPr>
        <w:pStyle w:val="a3"/>
        <w:jc w:val="both"/>
        <w:rPr>
          <w:rFonts w:ascii="Times New Roman" w:hAnsi="Times New Roman" w:cs="Times New Roman"/>
          <w:sz w:val="28"/>
          <w:szCs w:val="28"/>
        </w:rPr>
      </w:pPr>
      <w:r w:rsidRPr="00661386">
        <w:rPr>
          <w:rFonts w:ascii="Times New Roman" w:hAnsi="Times New Roman" w:cs="Times New Roman"/>
          <w:b/>
          <w:bCs/>
          <w:i/>
          <w:iCs/>
          <w:sz w:val="28"/>
          <w:szCs w:val="28"/>
        </w:rPr>
        <w:t xml:space="preserve">10. </w:t>
      </w:r>
      <w:r w:rsidR="0012544C" w:rsidRPr="00661386">
        <w:rPr>
          <w:rFonts w:ascii="Times New Roman" w:hAnsi="Times New Roman" w:cs="Times New Roman"/>
          <w:b/>
          <w:bCs/>
          <w:i/>
          <w:iCs/>
          <w:sz w:val="28"/>
          <w:szCs w:val="28"/>
        </w:rPr>
        <w:t xml:space="preserve">Игра «Муха». </w:t>
      </w:r>
      <w:r w:rsidR="0012544C" w:rsidRPr="00661386">
        <w:rPr>
          <w:rFonts w:ascii="Times New Roman" w:hAnsi="Times New Roman" w:cs="Times New Roman"/>
          <w:sz w:val="28"/>
          <w:szCs w:val="28"/>
        </w:rPr>
        <w:t xml:space="preserve">Детям выдаются бланки (поле 10х10 клеток), в центре поля стоит точка («муха»). Далее по команде ведущего учащиеся глазами следят за передвижением «мухи» по игровому полю. В конце игры «муха» должна остановиться в определенной клетке. </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Ребята, у всех ли «муха» оказалась в нужном месте? Сложно было выполнять данное задание? Что мешало?</w:t>
      </w:r>
    </w:p>
    <w:p w:rsidR="0012544C" w:rsidRPr="00661386" w:rsidRDefault="00630534" w:rsidP="005C400E">
      <w:pPr>
        <w:pStyle w:val="a3"/>
        <w:jc w:val="both"/>
        <w:rPr>
          <w:rFonts w:ascii="Times New Roman" w:hAnsi="Times New Roman" w:cs="Times New Roman"/>
          <w:sz w:val="28"/>
          <w:szCs w:val="28"/>
        </w:rPr>
      </w:pPr>
      <w:r w:rsidRPr="00661386">
        <w:rPr>
          <w:rFonts w:ascii="Times New Roman" w:hAnsi="Times New Roman" w:cs="Times New Roman"/>
          <w:b/>
          <w:bCs/>
          <w:sz w:val="28"/>
          <w:szCs w:val="28"/>
        </w:rPr>
        <w:t xml:space="preserve">11. </w:t>
      </w:r>
      <w:r w:rsidR="0012544C" w:rsidRPr="00661386">
        <w:rPr>
          <w:rFonts w:ascii="Times New Roman" w:hAnsi="Times New Roman" w:cs="Times New Roman"/>
          <w:b/>
          <w:bCs/>
          <w:sz w:val="28"/>
          <w:szCs w:val="28"/>
        </w:rPr>
        <w:t>Упражнение</w:t>
      </w:r>
      <w:r w:rsidR="0012544C" w:rsidRPr="00661386">
        <w:rPr>
          <w:rFonts w:ascii="Times New Roman" w:hAnsi="Times New Roman" w:cs="Times New Roman"/>
          <w:sz w:val="28"/>
          <w:szCs w:val="28"/>
        </w:rPr>
        <w:t xml:space="preserve"> на изучение объема внимания «Запомни и расставь точки». Ученикам на короткое время предъявляются карточки с изображением точек. Сначала берутся карточки с двумя точками, затем с тремя и т.п. до 9 точек. После предъявления изображения дети в течение 10-15 сек. Должны нанести на своем чистом бланке точки в соответствии с тем, что они увидели. </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b/>
          <w:bCs/>
          <w:sz w:val="28"/>
          <w:szCs w:val="28"/>
        </w:rPr>
        <w:t>Игровая пауза.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Ребята встают около своих мест и выполняют несколько шуточных упражнений.</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xml:space="preserve">Надо встать и одновременно отдать честь правой рукой, а левую вытянуть вдоль туловища. Затем, подняв большой палец ладони левой руки, сказать «Во!». Затем хлопнуть в ладоши и сделать то же, но другими руками. </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xml:space="preserve">Сидя. Взяться правой рукой за левое ухо, а левой рукой взяться за кончик носа. Хлопнуть в ладоши и быстро поменять руки: левой рукой – правое ухо, правой – кончик носа. </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b/>
          <w:bCs/>
          <w:i/>
          <w:iCs/>
          <w:sz w:val="28"/>
          <w:szCs w:val="28"/>
        </w:rPr>
        <w:t>Игровое упражнение «Треугольники и круги»</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xml:space="preserve">К доске приглашается один ученик. </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xml:space="preserve">- Он на доске, а вы, ребята, на своих листочках нарисуйте, пожалуйста, одновременно, левой рукой 5 кругов, а правой -5 треугольников. Старайтесь, чтобы у треугольников были острые уголки, а окружности были плавными. На это вам дается одна минута. Это упражнение учит нас распределять внимание и концентрировать его на двух объектах. Если вы сумели нарисовать за 1 минуту 5-7 пар фигур, это хороший результат. А кто </w:t>
      </w:r>
      <w:r w:rsidRPr="00661386">
        <w:rPr>
          <w:rFonts w:ascii="Times New Roman" w:hAnsi="Times New Roman" w:cs="Times New Roman"/>
          <w:sz w:val="28"/>
          <w:szCs w:val="28"/>
        </w:rPr>
        <w:lastRenderedPageBreak/>
        <w:t>нарисовал больше? (предложить детям оценить рисунки друг у друга: мало, но аккуратно; много, но небрежно).</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Игровое упражнение «Спрятанные имена»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А теперь упражнение на концентрацию внимания. На карточках записаны 4 предложения. Среди букв в каждом предложении спрятаны имена мальчиков и девочек. Например, «…принес кофе дяди». Попробуйте отыскать эти имена за одну минуту.</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1. «В густой листве раздается свист соловья», сказала…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2. …пела песни на сцене.</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3. …купил тетради малышам.</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4. «Лиса шарит по кустам в поисках зайца»- сказал…</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Дети анализируют в течение 1 минуты.</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А теперь ответьте на мои вопросы к этим предложениям:</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Кто же сказал про свист соловья в листве? ( Вера)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Кто пел песни на сцене? ( Нина)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Кто купил тетради малышам? ( Дима)</w:t>
      </w:r>
    </w:p>
    <w:p w:rsidR="0012544C" w:rsidRPr="00661386" w:rsidRDefault="0012544C" w:rsidP="005C400E">
      <w:pPr>
        <w:pStyle w:val="a3"/>
        <w:jc w:val="both"/>
        <w:rPr>
          <w:rFonts w:ascii="Times New Roman" w:hAnsi="Times New Roman" w:cs="Times New Roman"/>
          <w:sz w:val="28"/>
          <w:szCs w:val="28"/>
        </w:rPr>
      </w:pPr>
      <w:r w:rsidRPr="00661386">
        <w:rPr>
          <w:rFonts w:ascii="Times New Roman" w:hAnsi="Times New Roman" w:cs="Times New Roman"/>
          <w:sz w:val="28"/>
          <w:szCs w:val="28"/>
        </w:rPr>
        <w:t>- Кто сказал о зайце, которого ищет лиса? ( Саша)</w:t>
      </w:r>
    </w:p>
    <w:p w:rsidR="0014627F" w:rsidRDefault="0014627F" w:rsidP="005C400E">
      <w:pPr>
        <w:jc w:val="both"/>
      </w:pPr>
    </w:p>
    <w:sectPr w:rsidR="0014627F" w:rsidSect="00146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004"/>
    <w:multiLevelType w:val="multilevel"/>
    <w:tmpl w:val="DC44E1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278F4"/>
    <w:multiLevelType w:val="multilevel"/>
    <w:tmpl w:val="D1CC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983DB3"/>
    <w:multiLevelType w:val="multilevel"/>
    <w:tmpl w:val="8B106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C1E53"/>
    <w:multiLevelType w:val="multilevel"/>
    <w:tmpl w:val="3E2A44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C16518"/>
    <w:multiLevelType w:val="multilevel"/>
    <w:tmpl w:val="3C6E9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3A1B08"/>
    <w:multiLevelType w:val="multilevel"/>
    <w:tmpl w:val="EFD4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C40589"/>
    <w:multiLevelType w:val="multilevel"/>
    <w:tmpl w:val="00BEC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301709"/>
    <w:multiLevelType w:val="multilevel"/>
    <w:tmpl w:val="B41E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93450A"/>
    <w:multiLevelType w:val="multilevel"/>
    <w:tmpl w:val="88FA5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A57850"/>
    <w:multiLevelType w:val="multilevel"/>
    <w:tmpl w:val="B9EE4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34A4D"/>
    <w:multiLevelType w:val="multilevel"/>
    <w:tmpl w:val="3D0C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C66CDE"/>
    <w:multiLevelType w:val="multilevel"/>
    <w:tmpl w:val="8566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6062B9"/>
    <w:multiLevelType w:val="multilevel"/>
    <w:tmpl w:val="5454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12"/>
  </w:num>
  <w:num w:numId="5">
    <w:abstractNumId w:val="9"/>
  </w:num>
  <w:num w:numId="6">
    <w:abstractNumId w:val="8"/>
  </w:num>
  <w:num w:numId="7">
    <w:abstractNumId w:val="6"/>
  </w:num>
  <w:num w:numId="8">
    <w:abstractNumId w:val="2"/>
  </w:num>
  <w:num w:numId="9">
    <w:abstractNumId w:val="0"/>
  </w:num>
  <w:num w:numId="10">
    <w:abstractNumId w:val="11"/>
  </w:num>
  <w:num w:numId="11">
    <w:abstractNumId w:val="4"/>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744A77"/>
    <w:rsid w:val="0012544C"/>
    <w:rsid w:val="0014627F"/>
    <w:rsid w:val="0032376F"/>
    <w:rsid w:val="005C400E"/>
    <w:rsid w:val="005D67EC"/>
    <w:rsid w:val="00630534"/>
    <w:rsid w:val="00661386"/>
    <w:rsid w:val="00744A77"/>
    <w:rsid w:val="00D04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44A77"/>
    <w:pPr>
      <w:spacing w:before="83" w:after="83" w:line="240" w:lineRule="auto"/>
    </w:pPr>
    <w:rPr>
      <w:rFonts w:ascii="Times New Roman" w:eastAsia="Times New Roman" w:hAnsi="Times New Roman" w:cs="Times New Roman"/>
      <w:sz w:val="24"/>
      <w:szCs w:val="24"/>
      <w:lang w:eastAsia="ru-RU"/>
    </w:rPr>
  </w:style>
  <w:style w:type="character" w:customStyle="1" w:styleId="c4">
    <w:name w:val="c4"/>
    <w:basedOn w:val="a0"/>
    <w:rsid w:val="00744A77"/>
  </w:style>
  <w:style w:type="character" w:customStyle="1" w:styleId="c3">
    <w:name w:val="c3"/>
    <w:basedOn w:val="a0"/>
    <w:rsid w:val="00744A77"/>
  </w:style>
  <w:style w:type="character" w:customStyle="1" w:styleId="c1">
    <w:name w:val="c1"/>
    <w:basedOn w:val="a0"/>
    <w:rsid w:val="00744A77"/>
  </w:style>
  <w:style w:type="paragraph" w:styleId="a3">
    <w:name w:val="No Spacing"/>
    <w:uiPriority w:val="1"/>
    <w:qFormat/>
    <w:rsid w:val="00744A77"/>
    <w:pPr>
      <w:spacing w:after="0" w:line="240" w:lineRule="auto"/>
    </w:pPr>
  </w:style>
  <w:style w:type="paragraph" w:styleId="a4">
    <w:name w:val="Normal (Web)"/>
    <w:basedOn w:val="a"/>
    <w:uiPriority w:val="99"/>
    <w:semiHidden/>
    <w:unhideWhenUsed/>
    <w:rsid w:val="001254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5040159">
      <w:bodyDiv w:val="1"/>
      <w:marLeft w:val="0"/>
      <w:marRight w:val="0"/>
      <w:marTop w:val="0"/>
      <w:marBottom w:val="0"/>
      <w:divBdr>
        <w:top w:val="none" w:sz="0" w:space="0" w:color="auto"/>
        <w:left w:val="none" w:sz="0" w:space="0" w:color="auto"/>
        <w:bottom w:val="none" w:sz="0" w:space="0" w:color="auto"/>
        <w:right w:val="none" w:sz="0" w:space="0" w:color="auto"/>
      </w:divBdr>
      <w:divsChild>
        <w:div w:id="2056929276">
          <w:marLeft w:val="0"/>
          <w:marRight w:val="0"/>
          <w:marTop w:val="0"/>
          <w:marBottom w:val="0"/>
          <w:divBdr>
            <w:top w:val="none" w:sz="0" w:space="0" w:color="auto"/>
            <w:left w:val="none" w:sz="0" w:space="0" w:color="auto"/>
            <w:bottom w:val="none" w:sz="0" w:space="0" w:color="auto"/>
            <w:right w:val="none" w:sz="0" w:space="0" w:color="auto"/>
          </w:divBdr>
          <w:divsChild>
            <w:div w:id="767315346">
              <w:marLeft w:val="0"/>
              <w:marRight w:val="0"/>
              <w:marTop w:val="0"/>
              <w:marBottom w:val="0"/>
              <w:divBdr>
                <w:top w:val="none" w:sz="0" w:space="0" w:color="auto"/>
                <w:left w:val="none" w:sz="0" w:space="0" w:color="auto"/>
                <w:bottom w:val="none" w:sz="0" w:space="0" w:color="auto"/>
                <w:right w:val="none" w:sz="0" w:space="0" w:color="auto"/>
              </w:divBdr>
              <w:divsChild>
                <w:div w:id="2055423055">
                  <w:marLeft w:val="0"/>
                  <w:marRight w:val="0"/>
                  <w:marTop w:val="0"/>
                  <w:marBottom w:val="0"/>
                  <w:divBdr>
                    <w:top w:val="none" w:sz="0" w:space="0" w:color="auto"/>
                    <w:left w:val="none" w:sz="0" w:space="0" w:color="auto"/>
                    <w:bottom w:val="none" w:sz="0" w:space="0" w:color="auto"/>
                    <w:right w:val="none" w:sz="0" w:space="0" w:color="auto"/>
                  </w:divBdr>
                  <w:divsChild>
                    <w:div w:id="2129464437">
                      <w:marLeft w:val="0"/>
                      <w:marRight w:val="0"/>
                      <w:marTop w:val="0"/>
                      <w:marBottom w:val="0"/>
                      <w:divBdr>
                        <w:top w:val="none" w:sz="0" w:space="0" w:color="auto"/>
                        <w:left w:val="none" w:sz="0" w:space="0" w:color="auto"/>
                        <w:bottom w:val="none" w:sz="0" w:space="0" w:color="auto"/>
                        <w:right w:val="none" w:sz="0" w:space="0" w:color="auto"/>
                      </w:divBdr>
                      <w:divsChild>
                        <w:div w:id="448932323">
                          <w:marLeft w:val="0"/>
                          <w:marRight w:val="0"/>
                          <w:marTop w:val="0"/>
                          <w:marBottom w:val="0"/>
                          <w:divBdr>
                            <w:top w:val="none" w:sz="0" w:space="0" w:color="auto"/>
                            <w:left w:val="none" w:sz="0" w:space="0" w:color="auto"/>
                            <w:bottom w:val="none" w:sz="0" w:space="0" w:color="auto"/>
                            <w:right w:val="none" w:sz="0" w:space="0" w:color="auto"/>
                          </w:divBdr>
                          <w:divsChild>
                            <w:div w:id="1617787449">
                              <w:marLeft w:val="0"/>
                              <w:marRight w:val="0"/>
                              <w:marTop w:val="0"/>
                              <w:marBottom w:val="0"/>
                              <w:divBdr>
                                <w:top w:val="none" w:sz="0" w:space="0" w:color="auto"/>
                                <w:left w:val="none" w:sz="0" w:space="0" w:color="auto"/>
                                <w:bottom w:val="none" w:sz="0" w:space="0" w:color="auto"/>
                                <w:right w:val="none" w:sz="0" w:space="0" w:color="auto"/>
                              </w:divBdr>
                              <w:divsChild>
                                <w:div w:id="1025257187">
                                  <w:marLeft w:val="0"/>
                                  <w:marRight w:val="0"/>
                                  <w:marTop w:val="0"/>
                                  <w:marBottom w:val="0"/>
                                  <w:divBdr>
                                    <w:top w:val="none" w:sz="0" w:space="0" w:color="auto"/>
                                    <w:left w:val="none" w:sz="0" w:space="0" w:color="auto"/>
                                    <w:bottom w:val="none" w:sz="0" w:space="0" w:color="auto"/>
                                    <w:right w:val="none" w:sz="0" w:space="0" w:color="auto"/>
                                  </w:divBdr>
                                  <w:divsChild>
                                    <w:div w:id="524756025">
                                      <w:marLeft w:val="0"/>
                                      <w:marRight w:val="0"/>
                                      <w:marTop w:val="0"/>
                                      <w:marBottom w:val="0"/>
                                      <w:divBdr>
                                        <w:top w:val="none" w:sz="0" w:space="0" w:color="auto"/>
                                        <w:left w:val="none" w:sz="0" w:space="0" w:color="auto"/>
                                        <w:bottom w:val="none" w:sz="0" w:space="0" w:color="auto"/>
                                        <w:right w:val="none" w:sz="0" w:space="0" w:color="auto"/>
                                      </w:divBdr>
                                      <w:divsChild>
                                        <w:div w:id="1808889388">
                                          <w:marLeft w:val="0"/>
                                          <w:marRight w:val="0"/>
                                          <w:marTop w:val="0"/>
                                          <w:marBottom w:val="0"/>
                                          <w:divBdr>
                                            <w:top w:val="none" w:sz="0" w:space="0" w:color="auto"/>
                                            <w:left w:val="none" w:sz="0" w:space="0" w:color="auto"/>
                                            <w:bottom w:val="none" w:sz="0" w:space="0" w:color="auto"/>
                                            <w:right w:val="none" w:sz="0" w:space="0" w:color="auto"/>
                                          </w:divBdr>
                                          <w:divsChild>
                                            <w:div w:id="2061512727">
                                              <w:marLeft w:val="0"/>
                                              <w:marRight w:val="0"/>
                                              <w:marTop w:val="0"/>
                                              <w:marBottom w:val="0"/>
                                              <w:divBdr>
                                                <w:top w:val="none" w:sz="0" w:space="0" w:color="auto"/>
                                                <w:left w:val="none" w:sz="0" w:space="0" w:color="auto"/>
                                                <w:bottom w:val="none" w:sz="0" w:space="0" w:color="auto"/>
                                                <w:right w:val="none" w:sz="0" w:space="0" w:color="auto"/>
                                              </w:divBdr>
                                              <w:divsChild>
                                                <w:div w:id="1578662403">
                                                  <w:marLeft w:val="0"/>
                                                  <w:marRight w:val="0"/>
                                                  <w:marTop w:val="0"/>
                                                  <w:marBottom w:val="0"/>
                                                  <w:divBdr>
                                                    <w:top w:val="none" w:sz="0" w:space="0" w:color="auto"/>
                                                    <w:left w:val="none" w:sz="0" w:space="0" w:color="auto"/>
                                                    <w:bottom w:val="none" w:sz="0" w:space="0" w:color="auto"/>
                                                    <w:right w:val="none" w:sz="0" w:space="0" w:color="auto"/>
                                                  </w:divBdr>
                                                  <w:divsChild>
                                                    <w:div w:id="335226875">
                                                      <w:marLeft w:val="0"/>
                                                      <w:marRight w:val="0"/>
                                                      <w:marTop w:val="0"/>
                                                      <w:marBottom w:val="0"/>
                                                      <w:divBdr>
                                                        <w:top w:val="none" w:sz="0" w:space="0" w:color="auto"/>
                                                        <w:left w:val="none" w:sz="0" w:space="0" w:color="auto"/>
                                                        <w:bottom w:val="none" w:sz="0" w:space="0" w:color="auto"/>
                                                        <w:right w:val="none" w:sz="0" w:space="0" w:color="auto"/>
                                                      </w:divBdr>
                                                      <w:divsChild>
                                                        <w:div w:id="682589060">
                                                          <w:marLeft w:val="0"/>
                                                          <w:marRight w:val="0"/>
                                                          <w:marTop w:val="0"/>
                                                          <w:marBottom w:val="0"/>
                                                          <w:divBdr>
                                                            <w:top w:val="none" w:sz="0" w:space="0" w:color="auto"/>
                                                            <w:left w:val="none" w:sz="0" w:space="0" w:color="auto"/>
                                                            <w:bottom w:val="none" w:sz="0" w:space="0" w:color="auto"/>
                                                            <w:right w:val="none" w:sz="0" w:space="0" w:color="auto"/>
                                                          </w:divBdr>
                                                          <w:divsChild>
                                                            <w:div w:id="988560259">
                                                              <w:marLeft w:val="0"/>
                                                              <w:marRight w:val="-2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3992020">
      <w:bodyDiv w:val="1"/>
      <w:marLeft w:val="0"/>
      <w:marRight w:val="0"/>
      <w:marTop w:val="0"/>
      <w:marBottom w:val="0"/>
      <w:divBdr>
        <w:top w:val="none" w:sz="0" w:space="0" w:color="auto"/>
        <w:left w:val="none" w:sz="0" w:space="0" w:color="auto"/>
        <w:bottom w:val="none" w:sz="0" w:space="0" w:color="auto"/>
        <w:right w:val="none" w:sz="0" w:space="0" w:color="auto"/>
      </w:divBdr>
      <w:divsChild>
        <w:div w:id="518349329">
          <w:marLeft w:val="0"/>
          <w:marRight w:val="0"/>
          <w:marTop w:val="0"/>
          <w:marBottom w:val="0"/>
          <w:divBdr>
            <w:top w:val="none" w:sz="0" w:space="0" w:color="auto"/>
            <w:left w:val="none" w:sz="0" w:space="0" w:color="auto"/>
            <w:bottom w:val="none" w:sz="0" w:space="0" w:color="auto"/>
            <w:right w:val="none" w:sz="0" w:space="0" w:color="auto"/>
          </w:divBdr>
          <w:divsChild>
            <w:div w:id="1346707305">
              <w:marLeft w:val="0"/>
              <w:marRight w:val="0"/>
              <w:marTop w:val="0"/>
              <w:marBottom w:val="0"/>
              <w:divBdr>
                <w:top w:val="none" w:sz="0" w:space="0" w:color="auto"/>
                <w:left w:val="none" w:sz="0" w:space="0" w:color="auto"/>
                <w:bottom w:val="none" w:sz="0" w:space="0" w:color="auto"/>
                <w:right w:val="none" w:sz="0" w:space="0" w:color="auto"/>
              </w:divBdr>
              <w:divsChild>
                <w:div w:id="1511409878">
                  <w:marLeft w:val="0"/>
                  <w:marRight w:val="0"/>
                  <w:marTop w:val="0"/>
                  <w:marBottom w:val="0"/>
                  <w:divBdr>
                    <w:top w:val="single" w:sz="12" w:space="28" w:color="FFFFFF"/>
                    <w:left w:val="none" w:sz="0" w:space="0" w:color="auto"/>
                    <w:bottom w:val="none" w:sz="0" w:space="0" w:color="auto"/>
                    <w:right w:val="none" w:sz="0" w:space="0" w:color="auto"/>
                  </w:divBdr>
                  <w:divsChild>
                    <w:div w:id="1230923986">
                      <w:marLeft w:val="0"/>
                      <w:marRight w:val="0"/>
                      <w:marTop w:val="0"/>
                      <w:marBottom w:val="0"/>
                      <w:divBdr>
                        <w:top w:val="none" w:sz="0" w:space="0" w:color="auto"/>
                        <w:left w:val="none" w:sz="0" w:space="0" w:color="auto"/>
                        <w:bottom w:val="none" w:sz="0" w:space="0" w:color="auto"/>
                        <w:right w:val="none" w:sz="0" w:space="0" w:color="auto"/>
                      </w:divBdr>
                      <w:divsChild>
                        <w:div w:id="1372532184">
                          <w:marLeft w:val="0"/>
                          <w:marRight w:val="0"/>
                          <w:marTop w:val="0"/>
                          <w:marBottom w:val="0"/>
                          <w:divBdr>
                            <w:top w:val="none" w:sz="0" w:space="0" w:color="auto"/>
                            <w:left w:val="none" w:sz="0" w:space="0" w:color="auto"/>
                            <w:bottom w:val="none" w:sz="0" w:space="0" w:color="auto"/>
                            <w:right w:val="none" w:sz="0" w:space="0" w:color="auto"/>
                          </w:divBdr>
                          <w:divsChild>
                            <w:div w:id="672029965">
                              <w:marLeft w:val="0"/>
                              <w:marRight w:val="0"/>
                              <w:marTop w:val="0"/>
                              <w:marBottom w:val="0"/>
                              <w:divBdr>
                                <w:top w:val="none" w:sz="0" w:space="0" w:color="auto"/>
                                <w:left w:val="none" w:sz="0" w:space="0" w:color="auto"/>
                                <w:bottom w:val="none" w:sz="0" w:space="0" w:color="auto"/>
                                <w:right w:val="none" w:sz="0" w:space="0" w:color="auto"/>
                              </w:divBdr>
                              <w:divsChild>
                                <w:div w:id="2039771595">
                                  <w:marLeft w:val="0"/>
                                  <w:marRight w:val="0"/>
                                  <w:marTop w:val="0"/>
                                  <w:marBottom w:val="0"/>
                                  <w:divBdr>
                                    <w:top w:val="none" w:sz="0" w:space="0" w:color="auto"/>
                                    <w:left w:val="none" w:sz="0" w:space="0" w:color="auto"/>
                                    <w:bottom w:val="none" w:sz="0" w:space="0" w:color="auto"/>
                                    <w:right w:val="none" w:sz="0" w:space="0" w:color="auto"/>
                                  </w:divBdr>
                                  <w:divsChild>
                                    <w:div w:id="432479951">
                                      <w:marLeft w:val="0"/>
                                      <w:marRight w:val="0"/>
                                      <w:marTop w:val="0"/>
                                      <w:marBottom w:val="0"/>
                                      <w:divBdr>
                                        <w:top w:val="none" w:sz="0" w:space="0" w:color="auto"/>
                                        <w:left w:val="none" w:sz="0" w:space="0" w:color="auto"/>
                                        <w:bottom w:val="none" w:sz="0" w:space="0" w:color="auto"/>
                                        <w:right w:val="none" w:sz="0" w:space="0" w:color="auto"/>
                                      </w:divBdr>
                                      <w:divsChild>
                                        <w:div w:id="1606112699">
                                          <w:marLeft w:val="0"/>
                                          <w:marRight w:val="0"/>
                                          <w:marTop w:val="0"/>
                                          <w:marBottom w:val="0"/>
                                          <w:divBdr>
                                            <w:top w:val="none" w:sz="0" w:space="0" w:color="auto"/>
                                            <w:left w:val="none" w:sz="0" w:space="0" w:color="auto"/>
                                            <w:bottom w:val="none" w:sz="0" w:space="0" w:color="auto"/>
                                            <w:right w:val="none" w:sz="0" w:space="0" w:color="auto"/>
                                          </w:divBdr>
                                          <w:divsChild>
                                            <w:div w:id="1539928061">
                                              <w:marLeft w:val="0"/>
                                              <w:marRight w:val="0"/>
                                              <w:marTop w:val="0"/>
                                              <w:marBottom w:val="0"/>
                                              <w:divBdr>
                                                <w:top w:val="none" w:sz="0" w:space="0" w:color="auto"/>
                                                <w:left w:val="none" w:sz="0" w:space="0" w:color="auto"/>
                                                <w:bottom w:val="none" w:sz="0" w:space="0" w:color="auto"/>
                                                <w:right w:val="none" w:sz="0" w:space="0" w:color="auto"/>
                                              </w:divBdr>
                                              <w:divsChild>
                                                <w:div w:id="1654797138">
                                                  <w:marLeft w:val="0"/>
                                                  <w:marRight w:val="0"/>
                                                  <w:marTop w:val="0"/>
                                                  <w:marBottom w:val="0"/>
                                                  <w:divBdr>
                                                    <w:top w:val="none" w:sz="0" w:space="0" w:color="auto"/>
                                                    <w:left w:val="none" w:sz="0" w:space="0" w:color="auto"/>
                                                    <w:bottom w:val="none" w:sz="0" w:space="0" w:color="auto"/>
                                                    <w:right w:val="none" w:sz="0" w:space="0" w:color="auto"/>
                                                  </w:divBdr>
                                                  <w:divsChild>
                                                    <w:div w:id="374425647">
                                                      <w:marLeft w:val="0"/>
                                                      <w:marRight w:val="0"/>
                                                      <w:marTop w:val="0"/>
                                                      <w:marBottom w:val="0"/>
                                                      <w:divBdr>
                                                        <w:top w:val="none" w:sz="0" w:space="0" w:color="auto"/>
                                                        <w:left w:val="none" w:sz="0" w:space="0" w:color="auto"/>
                                                        <w:bottom w:val="none" w:sz="0" w:space="0" w:color="auto"/>
                                                        <w:right w:val="none" w:sz="0" w:space="0" w:color="auto"/>
                                                      </w:divBdr>
                                                      <w:divsChild>
                                                        <w:div w:id="870722727">
                                                          <w:marLeft w:val="0"/>
                                                          <w:marRight w:val="0"/>
                                                          <w:marTop w:val="0"/>
                                                          <w:marBottom w:val="0"/>
                                                          <w:divBdr>
                                                            <w:top w:val="none" w:sz="0" w:space="0" w:color="auto"/>
                                                            <w:left w:val="none" w:sz="0" w:space="0" w:color="auto"/>
                                                            <w:bottom w:val="none" w:sz="0" w:space="0" w:color="auto"/>
                                                            <w:right w:val="none" w:sz="0" w:space="0" w:color="auto"/>
                                                          </w:divBdr>
                                                          <w:divsChild>
                                                            <w:div w:id="870190899">
                                                              <w:marLeft w:val="0"/>
                                                              <w:marRight w:val="0"/>
                                                              <w:marTop w:val="0"/>
                                                              <w:marBottom w:val="0"/>
                                                              <w:divBdr>
                                                                <w:top w:val="none" w:sz="0" w:space="0" w:color="auto"/>
                                                                <w:left w:val="none" w:sz="0" w:space="0" w:color="auto"/>
                                                                <w:bottom w:val="none" w:sz="0" w:space="0" w:color="auto"/>
                                                                <w:right w:val="none" w:sz="0" w:space="0" w:color="auto"/>
                                                              </w:divBdr>
                                                              <w:divsChild>
                                                                <w:div w:id="101920906">
                                                                  <w:marLeft w:val="0"/>
                                                                  <w:marRight w:val="0"/>
                                                                  <w:marTop w:val="0"/>
                                                                  <w:marBottom w:val="0"/>
                                                                  <w:divBdr>
                                                                    <w:top w:val="none" w:sz="0" w:space="0" w:color="auto"/>
                                                                    <w:left w:val="none" w:sz="0" w:space="0" w:color="auto"/>
                                                                    <w:bottom w:val="none" w:sz="0" w:space="0" w:color="auto"/>
                                                                    <w:right w:val="none" w:sz="0" w:space="0" w:color="auto"/>
                                                                  </w:divBdr>
                                                                  <w:divsChild>
                                                                    <w:div w:id="53936859">
                                                                      <w:marLeft w:val="0"/>
                                                                      <w:marRight w:val="0"/>
                                                                      <w:marTop w:val="0"/>
                                                                      <w:marBottom w:val="360"/>
                                                                      <w:divBdr>
                                                                        <w:top w:val="none" w:sz="0" w:space="0" w:color="auto"/>
                                                                        <w:left w:val="none" w:sz="0" w:space="0" w:color="auto"/>
                                                                        <w:bottom w:val="none" w:sz="0" w:space="0" w:color="auto"/>
                                                                        <w:right w:val="none" w:sz="0" w:space="0" w:color="auto"/>
                                                                      </w:divBdr>
                                                                      <w:divsChild>
                                                                        <w:div w:id="1932548796">
                                                                          <w:marLeft w:val="0"/>
                                                                          <w:marRight w:val="0"/>
                                                                          <w:marTop w:val="0"/>
                                                                          <w:marBottom w:val="0"/>
                                                                          <w:divBdr>
                                                                            <w:top w:val="none" w:sz="0" w:space="0" w:color="auto"/>
                                                                            <w:left w:val="none" w:sz="0" w:space="0" w:color="auto"/>
                                                                            <w:bottom w:val="none" w:sz="0" w:space="0" w:color="auto"/>
                                                                            <w:right w:val="none" w:sz="0" w:space="0" w:color="auto"/>
                                                                          </w:divBdr>
                                                                          <w:divsChild>
                                                                            <w:div w:id="1496529623">
                                                                              <w:marLeft w:val="0"/>
                                                                              <w:marRight w:val="0"/>
                                                                              <w:marTop w:val="0"/>
                                                                              <w:marBottom w:val="0"/>
                                                                              <w:divBdr>
                                                                                <w:top w:val="none" w:sz="0" w:space="0" w:color="auto"/>
                                                                                <w:left w:val="none" w:sz="0" w:space="0" w:color="auto"/>
                                                                                <w:bottom w:val="none" w:sz="0" w:space="0" w:color="auto"/>
                                                                                <w:right w:val="none" w:sz="0" w:space="0" w:color="auto"/>
                                                                              </w:divBdr>
                                                                              <w:divsChild>
                                                                                <w:div w:id="661814290">
                                                                                  <w:marLeft w:val="0"/>
                                                                                  <w:marRight w:val="0"/>
                                                                                  <w:marTop w:val="0"/>
                                                                                  <w:marBottom w:val="0"/>
                                                                                  <w:divBdr>
                                                                                    <w:top w:val="none" w:sz="0" w:space="0" w:color="auto"/>
                                                                                    <w:left w:val="none" w:sz="0" w:space="0" w:color="auto"/>
                                                                                    <w:bottom w:val="none" w:sz="0" w:space="0" w:color="auto"/>
                                                                                    <w:right w:val="none" w:sz="0" w:space="0" w:color="auto"/>
                                                                                  </w:divBdr>
                                                                                  <w:divsChild>
                                                                                    <w:div w:id="929700383">
                                                                                      <w:marLeft w:val="0"/>
                                                                                      <w:marRight w:val="0"/>
                                                                                      <w:marTop w:val="0"/>
                                                                                      <w:marBottom w:val="0"/>
                                                                                      <w:divBdr>
                                                                                        <w:top w:val="none" w:sz="0" w:space="0" w:color="auto"/>
                                                                                        <w:left w:val="none" w:sz="0" w:space="0" w:color="auto"/>
                                                                                        <w:bottom w:val="none" w:sz="0" w:space="0" w:color="auto"/>
                                                                                        <w:right w:val="none" w:sz="0" w:space="0" w:color="auto"/>
                                                                                      </w:divBdr>
                                                                                      <w:divsChild>
                                                                                        <w:div w:id="354961017">
                                                                                          <w:marLeft w:val="0"/>
                                                                                          <w:marRight w:val="0"/>
                                                                                          <w:marTop w:val="0"/>
                                                                                          <w:marBottom w:val="360"/>
                                                                                          <w:divBdr>
                                                                                            <w:top w:val="none" w:sz="0" w:space="0" w:color="auto"/>
                                                                                            <w:left w:val="none" w:sz="0" w:space="0" w:color="auto"/>
                                                                                            <w:bottom w:val="none" w:sz="0" w:space="0" w:color="auto"/>
                                                                                            <w:right w:val="none" w:sz="0" w:space="0" w:color="auto"/>
                                                                                          </w:divBdr>
                                                                                          <w:divsChild>
                                                                                            <w:div w:id="343440840">
                                                                                              <w:marLeft w:val="0"/>
                                                                                              <w:marRight w:val="0"/>
                                                                                              <w:marTop w:val="0"/>
                                                                                              <w:marBottom w:val="360"/>
                                                                                              <w:divBdr>
                                                                                                <w:top w:val="none" w:sz="0" w:space="0" w:color="auto"/>
                                                                                                <w:left w:val="none" w:sz="0" w:space="0" w:color="auto"/>
                                                                                                <w:bottom w:val="none" w:sz="0" w:space="0" w:color="auto"/>
                                                                                                <w:right w:val="none" w:sz="0" w:space="0" w:color="auto"/>
                                                                                              </w:divBdr>
                                                                                              <w:divsChild>
                                                                                                <w:div w:id="1977565849">
                                                                                                  <w:marLeft w:val="0"/>
                                                                                                  <w:marRight w:val="0"/>
                                                                                                  <w:marTop w:val="0"/>
                                                                                                  <w:marBottom w:val="0"/>
                                                                                                  <w:divBdr>
                                                                                                    <w:top w:val="none" w:sz="0" w:space="0" w:color="auto"/>
                                                                                                    <w:left w:val="none" w:sz="0" w:space="0" w:color="auto"/>
                                                                                                    <w:bottom w:val="none" w:sz="0" w:space="0" w:color="auto"/>
                                                                                                    <w:right w:val="none" w:sz="0" w:space="0" w:color="auto"/>
                                                                                                  </w:divBdr>
                                                                                                  <w:divsChild>
                                                                                                    <w:div w:id="1013606791">
                                                                                                      <w:marLeft w:val="0"/>
                                                                                                      <w:marRight w:val="0"/>
                                                                                                      <w:marTop w:val="0"/>
                                                                                                      <w:marBottom w:val="0"/>
                                                                                                      <w:divBdr>
                                                                                                        <w:top w:val="none" w:sz="0" w:space="0" w:color="auto"/>
                                                                                                        <w:left w:val="none" w:sz="0" w:space="0" w:color="auto"/>
                                                                                                        <w:bottom w:val="none" w:sz="0" w:space="0" w:color="auto"/>
                                                                                                        <w:right w:val="none" w:sz="0" w:space="0" w:color="auto"/>
                                                                                                      </w:divBdr>
                                                                                                      <w:divsChild>
                                                                                                        <w:div w:id="1632783784">
                                                                                                          <w:marLeft w:val="0"/>
                                                                                                          <w:marRight w:val="0"/>
                                                                                                          <w:marTop w:val="0"/>
                                                                                                          <w:marBottom w:val="0"/>
                                                                                                          <w:divBdr>
                                                                                                            <w:top w:val="none" w:sz="0" w:space="0" w:color="auto"/>
                                                                                                            <w:left w:val="none" w:sz="0" w:space="0" w:color="auto"/>
                                                                                                            <w:bottom w:val="none" w:sz="0" w:space="0" w:color="auto"/>
                                                                                                            <w:right w:val="none" w:sz="0" w:space="0" w:color="auto"/>
                                                                                                          </w:divBdr>
                                                                                                          <w:divsChild>
                                                                                                            <w:div w:id="3686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1235</Words>
  <Characters>7041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Галина Ивановна</cp:lastModifiedBy>
  <cp:revision>5</cp:revision>
  <cp:lastPrinted>2019-01-09T10:34:00Z</cp:lastPrinted>
  <dcterms:created xsi:type="dcterms:W3CDTF">2019-01-09T09:22:00Z</dcterms:created>
  <dcterms:modified xsi:type="dcterms:W3CDTF">2019-03-25T12:06:00Z</dcterms:modified>
</cp:coreProperties>
</file>